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E873" w14:textId="77777777" w:rsidR="007D7CE2" w:rsidRPr="001444A4" w:rsidRDefault="007D7CE2" w:rsidP="00BE5ADD">
      <w:pPr>
        <w:rPr>
          <w:b/>
          <w:color w:val="000000" w:themeColor="text1"/>
          <w:szCs w:val="18"/>
          <w:lang w:val="en-US"/>
        </w:rPr>
      </w:pPr>
      <w:r w:rsidRPr="001444A4">
        <w:rPr>
          <w:b/>
          <w:color w:val="000000" w:themeColor="text1"/>
          <w:szCs w:val="18"/>
          <w:lang w:val="en-US"/>
        </w:rPr>
        <w:t xml:space="preserve">SENNHEISER GROUP INTRODUCES NEW EXECUTIVE MANAGEMENT BOARD </w:t>
      </w:r>
    </w:p>
    <w:p w14:paraId="72B09B25" w14:textId="32577AC9" w:rsidR="00650F8A" w:rsidRDefault="007D7CE2" w:rsidP="00BE5ADD">
      <w:pPr>
        <w:rPr>
          <w:b/>
          <w:szCs w:val="18"/>
          <w:lang w:val="en-US"/>
        </w:rPr>
      </w:pPr>
      <w:r w:rsidRPr="007D7CE2">
        <w:rPr>
          <w:b/>
          <w:szCs w:val="18"/>
          <w:lang w:val="en-US"/>
        </w:rPr>
        <w:t>The family-owned company starts 2023 with a new management team</w:t>
      </w:r>
    </w:p>
    <w:p w14:paraId="5B8350EC" w14:textId="77777777" w:rsidR="007D7CE2" w:rsidRPr="007D7CE2" w:rsidRDefault="007D7CE2" w:rsidP="00BE5ADD">
      <w:pPr>
        <w:rPr>
          <w:b/>
          <w:szCs w:val="18"/>
          <w:lang w:val="en-US"/>
        </w:rPr>
      </w:pPr>
    </w:p>
    <w:p w14:paraId="2849ED73" w14:textId="7D03954F" w:rsidR="00FB6B7B" w:rsidRPr="007D7CE2" w:rsidRDefault="007D7CE2" w:rsidP="00BE5ADD">
      <w:pPr>
        <w:rPr>
          <w:b/>
          <w:szCs w:val="18"/>
          <w:lang w:val="en-US"/>
        </w:rPr>
      </w:pPr>
      <w:r w:rsidRPr="007D7CE2">
        <w:rPr>
          <w:b/>
          <w:szCs w:val="18"/>
          <w:lang w:val="en-US"/>
        </w:rPr>
        <w:t xml:space="preserve">Wedemark. January </w:t>
      </w:r>
      <w:r w:rsidR="003915A8">
        <w:rPr>
          <w:b/>
          <w:szCs w:val="18"/>
          <w:lang w:val="en-US"/>
        </w:rPr>
        <w:t>23</w:t>
      </w:r>
      <w:r w:rsidRPr="007D7CE2">
        <w:rPr>
          <w:b/>
          <w:szCs w:val="18"/>
          <w:lang w:val="en-US"/>
        </w:rPr>
        <w:t xml:space="preserve">, 2023 </w:t>
      </w:r>
      <w:r w:rsidR="00AF3910" w:rsidRPr="00AF3910">
        <w:rPr>
          <w:b/>
          <w:bCs/>
          <w:lang w:val="en-US"/>
        </w:rPr>
        <w:t>–</w:t>
      </w:r>
      <w:r w:rsidRPr="007D7CE2">
        <w:rPr>
          <w:b/>
          <w:szCs w:val="18"/>
          <w:lang w:val="en-US"/>
        </w:rPr>
        <w:t xml:space="preserve"> Following the realignment of the company with a focus on the professional audio business, </w:t>
      </w:r>
      <w:r w:rsidR="008F1C1D">
        <w:rPr>
          <w:b/>
          <w:szCs w:val="18"/>
          <w:lang w:val="en-US"/>
        </w:rPr>
        <w:t>the Sennheiser Group</w:t>
      </w:r>
      <w:r w:rsidRPr="007D7CE2">
        <w:rPr>
          <w:b/>
          <w:szCs w:val="18"/>
          <w:lang w:val="en-US"/>
        </w:rPr>
        <w:t xml:space="preserve"> is entering 2023 with a newly formed management team. The </w:t>
      </w:r>
      <w:r w:rsidR="008F1C1D">
        <w:rPr>
          <w:b/>
          <w:szCs w:val="18"/>
          <w:lang w:val="en-US"/>
        </w:rPr>
        <w:t xml:space="preserve">audio specialist’s </w:t>
      </w:r>
      <w:r w:rsidRPr="007D7CE2">
        <w:rPr>
          <w:b/>
          <w:szCs w:val="18"/>
          <w:lang w:val="en-US"/>
        </w:rPr>
        <w:t>new Executive Management Board includes representatives from the three business units Pro Audio, Business Communication and Neumann, as well as Supply Chain, Corporate Functions and Development. Together with Co-CEOs Daniel and Andreas Sennheiser, the Board members will implement the strategic goals of the Sennheiser Group</w:t>
      </w:r>
      <w:r w:rsidR="00A72008" w:rsidRPr="007D7CE2">
        <w:rPr>
          <w:b/>
          <w:szCs w:val="18"/>
          <w:lang w:val="en-US"/>
        </w:rPr>
        <w:t>.</w:t>
      </w:r>
    </w:p>
    <w:p w14:paraId="05458E16" w14:textId="77777777" w:rsidR="001855D8" w:rsidRPr="007D7CE2" w:rsidRDefault="001855D8" w:rsidP="00BE5ADD">
      <w:pPr>
        <w:rPr>
          <w:b/>
          <w:szCs w:val="18"/>
          <w:lang w:val="en-US"/>
        </w:rPr>
      </w:pPr>
    </w:p>
    <w:p w14:paraId="7ACB7B60" w14:textId="2E6C2F19" w:rsidR="006927ED" w:rsidRDefault="007D7CE2" w:rsidP="00BE5ADD">
      <w:pPr>
        <w:rPr>
          <w:lang w:val="en-US"/>
        </w:rPr>
      </w:pPr>
      <w:r w:rsidRPr="4FA73EE6">
        <w:rPr>
          <w:lang w:val="en-US"/>
        </w:rPr>
        <w:t>As of January 1, 2023, the operational business of the Sennheiser Group will be managed by a team of six: The new Executive Management Board (EMB) includes Greg Beebe (Executive Vice President Professional Au</w:t>
      </w:r>
      <w:r w:rsidRPr="00F53BD9">
        <w:rPr>
          <w:lang w:val="en-US"/>
        </w:rPr>
        <w:t>dio), Ron Holtdijk (Executive Vice President Business Communication), Ralf Oehl (</w:t>
      </w:r>
      <w:r w:rsidR="00401F79" w:rsidRPr="00F53BD9">
        <w:rPr>
          <w:lang w:val="en-US"/>
        </w:rPr>
        <w:t>CEO Georg Neumann GmbH</w:t>
      </w:r>
      <w:r w:rsidRPr="00F53BD9">
        <w:rPr>
          <w:lang w:val="en-US"/>
        </w:rPr>
        <w:t xml:space="preserve">), Steffen Heise (CFO), </w:t>
      </w:r>
      <w:r w:rsidR="009B1EF2" w:rsidRPr="00F53BD9">
        <w:rPr>
          <w:lang w:val="en-US"/>
        </w:rPr>
        <w:t xml:space="preserve">Dr. </w:t>
      </w:r>
      <w:r w:rsidRPr="00F53BD9">
        <w:rPr>
          <w:lang w:val="en-US"/>
        </w:rPr>
        <w:t xml:space="preserve">Andreas Fischer (COO) and Markus Redelstab (CTO). Peter Claussen and Thomas Weinzierl, who were previously COOs responsible for Professional Business and Supply Chain, will also remain </w:t>
      </w:r>
      <w:r w:rsidR="008F1C1D" w:rsidRPr="00F53BD9">
        <w:rPr>
          <w:lang w:val="en-US"/>
        </w:rPr>
        <w:t>on the</w:t>
      </w:r>
      <w:r w:rsidRPr="00F53BD9">
        <w:rPr>
          <w:lang w:val="en-US"/>
        </w:rPr>
        <w:t xml:space="preserve"> EMB before </w:t>
      </w:r>
      <w:r w:rsidR="008F1C1D" w:rsidRPr="00F53BD9">
        <w:rPr>
          <w:lang w:val="en-US"/>
        </w:rPr>
        <w:t xml:space="preserve">their respective retirements </w:t>
      </w:r>
      <w:proofErr w:type="gramStart"/>
      <w:r w:rsidR="008F1C1D" w:rsidRPr="00F53BD9">
        <w:rPr>
          <w:lang w:val="en-US"/>
        </w:rPr>
        <w:t xml:space="preserve">in </w:t>
      </w:r>
      <w:r w:rsidR="000E4A72" w:rsidRPr="00F53BD9">
        <w:rPr>
          <w:lang w:val="en-US"/>
        </w:rPr>
        <w:t>the course of</w:t>
      </w:r>
      <w:proofErr w:type="gramEnd"/>
      <w:r w:rsidR="000E4A72" w:rsidRPr="00F53BD9">
        <w:rPr>
          <w:lang w:val="en-US"/>
        </w:rPr>
        <w:t xml:space="preserve"> the year</w:t>
      </w:r>
      <w:r w:rsidR="0076047F" w:rsidRPr="00F53BD9">
        <w:rPr>
          <w:lang w:val="en-US"/>
        </w:rPr>
        <w:t>s</w:t>
      </w:r>
      <w:r w:rsidR="000E4A72" w:rsidRPr="00F53BD9">
        <w:rPr>
          <w:lang w:val="en-US"/>
        </w:rPr>
        <w:t xml:space="preserve"> </w:t>
      </w:r>
      <w:r w:rsidRPr="00F53BD9">
        <w:rPr>
          <w:lang w:val="en-US"/>
        </w:rPr>
        <w:t xml:space="preserve">2023 and 2024. </w:t>
      </w:r>
      <w:r w:rsidR="008F1C1D" w:rsidRPr="00F53BD9">
        <w:rPr>
          <w:lang w:val="en-US"/>
        </w:rPr>
        <w:t>In the intervening period</w:t>
      </w:r>
      <w:r w:rsidRPr="00F53BD9">
        <w:rPr>
          <w:lang w:val="en-US"/>
        </w:rPr>
        <w:t xml:space="preserve">, they will gradually hand over their operational tasks and extensive knowledge to the new EMB. In the future, Co-CEOs </w:t>
      </w:r>
      <w:r w:rsidR="00807C98" w:rsidRPr="00F53BD9">
        <w:rPr>
          <w:lang w:val="en-US"/>
        </w:rPr>
        <w:t xml:space="preserve">Dr. </w:t>
      </w:r>
      <w:r w:rsidRPr="00F53BD9">
        <w:rPr>
          <w:lang w:val="en-US"/>
        </w:rPr>
        <w:t>Andreas and Daniel Sennheiser will primarily</w:t>
      </w:r>
      <w:r w:rsidR="008F1C1D" w:rsidRPr="00F53BD9">
        <w:rPr>
          <w:lang w:val="en-US"/>
        </w:rPr>
        <w:t xml:space="preserve"> focus</w:t>
      </w:r>
      <w:r w:rsidRPr="00F53BD9">
        <w:rPr>
          <w:lang w:val="en-US"/>
        </w:rPr>
        <w:t xml:space="preserve"> on corporate management and strategy development and devote more time to customers, while the other EMB members will manage the operatio</w:t>
      </w:r>
      <w:r w:rsidRPr="4FA73EE6">
        <w:rPr>
          <w:lang w:val="en-US"/>
        </w:rPr>
        <w:t>nal business. Yasmine Riechers and Mareike Oer complete the leadership of the Sennheiser Group as an ex</w:t>
      </w:r>
      <w:r w:rsidR="00631E54">
        <w:rPr>
          <w:lang w:val="en-US"/>
        </w:rPr>
        <w:t>tended</w:t>
      </w:r>
      <w:r w:rsidRPr="4FA73EE6">
        <w:rPr>
          <w:lang w:val="en-US"/>
        </w:rPr>
        <w:t xml:space="preserve"> management team, representing the Corporate Development Office and</w:t>
      </w:r>
      <w:r w:rsidR="00CA7504">
        <w:rPr>
          <w:lang w:val="en-US"/>
        </w:rPr>
        <w:t xml:space="preserve"> Brand &amp;</w:t>
      </w:r>
      <w:r w:rsidRPr="4FA73EE6">
        <w:rPr>
          <w:lang w:val="en-US"/>
        </w:rPr>
        <w:t xml:space="preserve"> Corporate Communication.</w:t>
      </w:r>
    </w:p>
    <w:p w14:paraId="526900CF" w14:textId="77777777" w:rsidR="0013792D" w:rsidRPr="00CA7504" w:rsidRDefault="0013792D" w:rsidP="00BE5ADD">
      <w:pPr>
        <w:rPr>
          <w:bCs/>
          <w:szCs w:val="18"/>
          <w:lang w:val="en-US"/>
        </w:rPr>
      </w:pPr>
    </w:p>
    <w:p w14:paraId="69EBE19B" w14:textId="6A04BA39" w:rsidR="006927ED" w:rsidRPr="00774478" w:rsidRDefault="006927ED" w:rsidP="00BE5ADD">
      <w:pPr>
        <w:rPr>
          <w:bCs/>
          <w:szCs w:val="18"/>
          <w:lang w:val="de-DE"/>
        </w:rPr>
      </w:pPr>
      <w:r>
        <w:rPr>
          <w:noProof/>
        </w:rPr>
        <w:lastRenderedPageBreak/>
        <w:drawing>
          <wp:inline distT="0" distB="0" distL="0" distR="0" wp14:anchorId="0117693D" wp14:editId="22A42272">
            <wp:extent cx="5003800" cy="224155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2241550"/>
                    </a:xfrm>
                    <a:prstGeom prst="rect">
                      <a:avLst/>
                    </a:prstGeom>
                  </pic:spPr>
                </pic:pic>
              </a:graphicData>
            </a:graphic>
          </wp:inline>
        </w:drawing>
      </w:r>
    </w:p>
    <w:p w14:paraId="344F4C02" w14:textId="77777777" w:rsidR="00D220B4" w:rsidRDefault="007D7CE2" w:rsidP="007D7CE2">
      <w:pPr>
        <w:jc w:val="center"/>
        <w:rPr>
          <w:bCs/>
          <w:sz w:val="12"/>
          <w:szCs w:val="12"/>
          <w:lang w:val="en-US"/>
        </w:rPr>
      </w:pPr>
      <w:r w:rsidRPr="007D7CE2">
        <w:rPr>
          <w:bCs/>
          <w:sz w:val="12"/>
          <w:szCs w:val="12"/>
          <w:lang w:val="en-US"/>
        </w:rPr>
        <w:t>The new management team of the Sennheiser Group</w:t>
      </w:r>
      <w:r w:rsidRPr="00F53BD9">
        <w:rPr>
          <w:bCs/>
          <w:sz w:val="12"/>
          <w:szCs w:val="12"/>
          <w:lang w:val="en-US"/>
        </w:rPr>
        <w:t xml:space="preserve">, consisting of </w:t>
      </w:r>
      <w:r w:rsidR="00350C03" w:rsidRPr="00F53BD9">
        <w:rPr>
          <w:bCs/>
          <w:sz w:val="12"/>
          <w:szCs w:val="12"/>
          <w:lang w:val="en-US"/>
        </w:rPr>
        <w:t>Co-</w:t>
      </w:r>
      <w:r w:rsidR="23532EB1" w:rsidRPr="00F53BD9">
        <w:rPr>
          <w:sz w:val="12"/>
          <w:szCs w:val="12"/>
          <w:lang w:val="en-US"/>
        </w:rPr>
        <w:t>CEOs</w:t>
      </w:r>
      <w:r w:rsidRPr="00F53BD9">
        <w:rPr>
          <w:bCs/>
          <w:sz w:val="12"/>
          <w:szCs w:val="12"/>
          <w:lang w:val="en-US"/>
        </w:rPr>
        <w:t>, EMB and extended EMB</w:t>
      </w:r>
      <w:r w:rsidR="00055223" w:rsidRPr="00F53BD9">
        <w:rPr>
          <w:bCs/>
          <w:sz w:val="12"/>
          <w:szCs w:val="12"/>
          <w:lang w:val="en-US"/>
        </w:rPr>
        <w:t xml:space="preserve"> (from left to right)</w:t>
      </w:r>
      <w:r w:rsidRPr="00F53BD9">
        <w:rPr>
          <w:bCs/>
          <w:sz w:val="12"/>
          <w:szCs w:val="12"/>
          <w:lang w:val="en-US"/>
        </w:rPr>
        <w:t xml:space="preserve">: Steffen Heise, Markus Redelstab, Dr. Andreas Sennheiser, Yasmine Riechers, </w:t>
      </w:r>
      <w:r w:rsidR="00EC48DB" w:rsidRPr="00F53BD9">
        <w:rPr>
          <w:bCs/>
          <w:sz w:val="12"/>
          <w:szCs w:val="12"/>
          <w:lang w:val="en-US"/>
        </w:rPr>
        <w:t xml:space="preserve">Dr. </w:t>
      </w:r>
      <w:r w:rsidRPr="00F53BD9">
        <w:rPr>
          <w:bCs/>
          <w:sz w:val="12"/>
          <w:szCs w:val="12"/>
          <w:lang w:val="en-US"/>
        </w:rPr>
        <w:t>Andreas Fischer, Ralf Oehl, Greg Beebe, Ron Holtdijk, Mareike Oer,</w:t>
      </w:r>
    </w:p>
    <w:p w14:paraId="1EA8102B" w14:textId="6123BC92" w:rsidR="00956681" w:rsidRDefault="007D7CE2" w:rsidP="007D7CE2">
      <w:pPr>
        <w:jc w:val="center"/>
        <w:rPr>
          <w:bCs/>
          <w:sz w:val="12"/>
          <w:szCs w:val="12"/>
          <w:lang w:val="en-US"/>
        </w:rPr>
      </w:pPr>
      <w:r w:rsidRPr="00F53BD9">
        <w:rPr>
          <w:bCs/>
          <w:sz w:val="12"/>
          <w:szCs w:val="12"/>
          <w:lang w:val="en-US"/>
        </w:rPr>
        <w:t>Daniel Sennheiser</w:t>
      </w:r>
    </w:p>
    <w:p w14:paraId="0ADB3A9A" w14:textId="77777777" w:rsidR="007D7CE2" w:rsidRPr="007D7CE2" w:rsidRDefault="007D7CE2" w:rsidP="00BE5ADD">
      <w:pPr>
        <w:rPr>
          <w:bCs/>
          <w:szCs w:val="18"/>
          <w:lang w:val="en-US"/>
        </w:rPr>
      </w:pPr>
    </w:p>
    <w:p w14:paraId="33908D31" w14:textId="5754F974" w:rsidR="00B63B52" w:rsidRDefault="007D7CE2" w:rsidP="00602350">
      <w:pPr>
        <w:spacing w:after="200"/>
        <w:rPr>
          <w:lang w:val="en-US"/>
        </w:rPr>
      </w:pPr>
      <w:r w:rsidRPr="007D7CE2">
        <w:rPr>
          <w:lang w:val="en-US"/>
        </w:rPr>
        <w:t xml:space="preserve">"With the integration of the business units into the EMB, our customers are moving even more into focus," explains Co-CEO Andreas Sennheiser. "In the future, their very different needs will be represented at the highest management level and included in all decisions, enabling us to act even closer to the market." The inclusion of </w:t>
      </w:r>
      <w:r w:rsidR="008F1C1D">
        <w:rPr>
          <w:lang w:val="en-US"/>
        </w:rPr>
        <w:t>product</w:t>
      </w:r>
      <w:r w:rsidRPr="007D7CE2">
        <w:rPr>
          <w:lang w:val="en-US"/>
        </w:rPr>
        <w:t xml:space="preserve"> development in</w:t>
      </w:r>
      <w:r w:rsidR="008F1C1D">
        <w:rPr>
          <w:lang w:val="en-US"/>
        </w:rPr>
        <w:t>to</w:t>
      </w:r>
      <w:r w:rsidRPr="007D7CE2">
        <w:rPr>
          <w:lang w:val="en-US"/>
        </w:rPr>
        <w:t xml:space="preserve"> the</w:t>
      </w:r>
      <w:r w:rsidR="008F1C1D">
        <w:rPr>
          <w:lang w:val="en-US"/>
        </w:rPr>
        <w:t xml:space="preserve"> direct scope of the</w:t>
      </w:r>
      <w:r w:rsidRPr="007D7CE2">
        <w:rPr>
          <w:lang w:val="en-US"/>
        </w:rPr>
        <w:t xml:space="preserve"> EMB also reflects the great importance of </w:t>
      </w:r>
      <w:r w:rsidR="008F1C1D">
        <w:rPr>
          <w:lang w:val="en-US"/>
        </w:rPr>
        <w:t>this area</w:t>
      </w:r>
      <w:r w:rsidRPr="007D7CE2">
        <w:rPr>
          <w:lang w:val="en-US"/>
        </w:rPr>
        <w:t xml:space="preserve"> and the associated efforts to align innovations and new technologies even more closely with customer needs. And by dovetailing all central functions with the business units, the different perspectives will be brought together in a new, strong management team.  </w:t>
      </w:r>
    </w:p>
    <w:p w14:paraId="099A3E0B" w14:textId="21C77C74" w:rsidR="00F94C12" w:rsidRDefault="00F94C12" w:rsidP="00F94C12">
      <w:pPr>
        <w:rPr>
          <w:szCs w:val="18"/>
          <w:lang w:val="en-US"/>
        </w:rPr>
      </w:pPr>
      <w:r>
        <w:rPr>
          <w:lang w:val="en-US"/>
        </w:rPr>
        <w:t xml:space="preserve">With the changes in the Executive Board, Sennheiser’s North America organization has been able to promote </w:t>
      </w:r>
      <w:r w:rsidRPr="00F94C12">
        <w:rPr>
          <w:lang w:val="en-US"/>
        </w:rPr>
        <w:t>several colleagues across the business unit. Mark Posgay has been appointed</w:t>
      </w:r>
      <w:bookmarkStart w:id="0" w:name="_Hlk123720152"/>
      <w:r w:rsidRPr="00F94C12">
        <w:rPr>
          <w:lang w:val="en-US"/>
        </w:rPr>
        <w:t xml:space="preserve"> Senior Vice President, Global Sales, Professional Audio</w:t>
      </w:r>
      <w:bookmarkEnd w:id="0"/>
      <w:r w:rsidRPr="00F94C12">
        <w:rPr>
          <w:lang w:val="en-US"/>
        </w:rPr>
        <w:t xml:space="preserve">, overseeing the Americas, EMEA and APAC regions. Leading the local sales team is Edward Capp who is now Vice President, Sales, Professional Audio Americas. Other changes in the Professional Audio organization include </w:t>
      </w:r>
      <w:bookmarkStart w:id="1" w:name="_Hlk123721349"/>
      <w:r w:rsidRPr="00F94C12">
        <w:rPr>
          <w:lang w:val="en-US"/>
        </w:rPr>
        <w:t xml:space="preserve">Victor </w:t>
      </w:r>
      <w:proofErr w:type="spellStart"/>
      <w:r w:rsidRPr="00F94C12">
        <w:rPr>
          <w:lang w:val="en-US"/>
        </w:rPr>
        <w:t>Baut’s</w:t>
      </w:r>
      <w:proofErr w:type="spellEnd"/>
      <w:r w:rsidRPr="00F94C12">
        <w:rPr>
          <w:lang w:val="en-US"/>
        </w:rPr>
        <w:t xml:space="preserve"> expanded role as, Sales Director, Professional Audio East USA and Canada</w:t>
      </w:r>
      <w:bookmarkEnd w:id="1"/>
      <w:r w:rsidRPr="00F94C12">
        <w:rPr>
          <w:lang w:val="en-US"/>
        </w:rPr>
        <w:t>, Barry Mitchell, newly hired Sales Director, Professional Audio West USA, Matt Buckner, who is now Manager, Business Development Americas, and Greg Simon, newly promoted to Regional Manager Americas, Technical Applications</w:t>
      </w:r>
      <w:r>
        <w:rPr>
          <w:lang w:val="en-US"/>
        </w:rPr>
        <w:t xml:space="preserve"> Engineering.</w:t>
      </w:r>
    </w:p>
    <w:p w14:paraId="198501B9" w14:textId="77777777" w:rsidR="007B53F0" w:rsidRDefault="007B53F0" w:rsidP="00956681">
      <w:pPr>
        <w:rPr>
          <w:b/>
          <w:szCs w:val="18"/>
          <w:lang w:val="en-US"/>
        </w:rPr>
      </w:pPr>
    </w:p>
    <w:p w14:paraId="736DAD46" w14:textId="60759293" w:rsidR="007D7CE2" w:rsidRPr="007E04C8" w:rsidRDefault="007D7CE2" w:rsidP="00956681">
      <w:pPr>
        <w:rPr>
          <w:b/>
          <w:szCs w:val="18"/>
          <w:lang w:val="en-US"/>
        </w:rPr>
      </w:pPr>
      <w:r w:rsidRPr="007E04C8">
        <w:rPr>
          <w:b/>
          <w:szCs w:val="18"/>
          <w:lang w:val="en-US"/>
        </w:rPr>
        <w:t xml:space="preserve">Team spirit and collaborative leadership </w:t>
      </w:r>
    </w:p>
    <w:p w14:paraId="7BB19407" w14:textId="79886827" w:rsidR="00B77925" w:rsidRPr="007D7CE2" w:rsidRDefault="007D7CE2" w:rsidP="00BE5ADD">
      <w:pPr>
        <w:rPr>
          <w:lang w:val="en-US"/>
        </w:rPr>
      </w:pPr>
      <w:r w:rsidRPr="0B68EE53">
        <w:rPr>
          <w:lang w:val="en-US"/>
        </w:rPr>
        <w:t xml:space="preserve">"With this step, we are adapting our management structure to our new corporate positioning with a focus on the </w:t>
      </w:r>
      <w:r w:rsidR="007B53F0">
        <w:rPr>
          <w:lang w:val="en-US"/>
        </w:rPr>
        <w:t>P</w:t>
      </w:r>
      <w:r w:rsidRPr="0B68EE53">
        <w:rPr>
          <w:lang w:val="en-US"/>
        </w:rPr>
        <w:t xml:space="preserve">rofessional </w:t>
      </w:r>
      <w:r w:rsidR="007B53F0">
        <w:rPr>
          <w:lang w:val="en-US"/>
        </w:rPr>
        <w:t>B</w:t>
      </w:r>
      <w:r w:rsidRPr="0B68EE53">
        <w:rPr>
          <w:lang w:val="en-US"/>
        </w:rPr>
        <w:t xml:space="preserve">usiness," explains Co-CEO Daniel Sennheiser. "At the same </w:t>
      </w:r>
      <w:r w:rsidRPr="0B68EE53">
        <w:rPr>
          <w:lang w:val="en-US"/>
        </w:rPr>
        <w:lastRenderedPageBreak/>
        <w:t xml:space="preserve">time, we are further developing our leadership culture </w:t>
      </w:r>
      <w:r w:rsidR="003777E5" w:rsidRPr="00810F94">
        <w:rPr>
          <w:bCs/>
          <w:szCs w:val="18"/>
          <w:lang w:val="en-US"/>
        </w:rPr>
        <w:t>–</w:t>
      </w:r>
      <w:r w:rsidRPr="0B68EE53">
        <w:rPr>
          <w:lang w:val="en-US"/>
        </w:rPr>
        <w:t xml:space="preserve"> in line with our corporate culture." The Co-CEOs have already been leading the family-owned company as part of a dual management team since 2013. </w:t>
      </w:r>
      <w:r w:rsidR="006B4E4F" w:rsidRPr="0B68EE53">
        <w:rPr>
          <w:lang w:val="en-US"/>
        </w:rPr>
        <w:t xml:space="preserve">The new set-up, whose introduction was accompanied </w:t>
      </w:r>
      <w:r w:rsidR="00D90B3E" w:rsidRPr="0B68EE53">
        <w:rPr>
          <w:lang w:val="en-US"/>
        </w:rPr>
        <w:t>by Peter Claussen</w:t>
      </w:r>
      <w:r w:rsidR="006B4E4F" w:rsidRPr="0B68EE53">
        <w:rPr>
          <w:lang w:val="en-US"/>
        </w:rPr>
        <w:t>, is</w:t>
      </w:r>
      <w:r w:rsidR="001444A4" w:rsidRPr="0B68EE53">
        <w:rPr>
          <w:lang w:val="en-US"/>
        </w:rPr>
        <w:t xml:space="preserve"> </w:t>
      </w:r>
      <w:r w:rsidR="006B4E4F" w:rsidRPr="0B68EE53">
        <w:rPr>
          <w:lang w:val="en-US"/>
        </w:rPr>
        <w:t>also shaped by this management philosophy</w:t>
      </w:r>
      <w:r w:rsidRPr="0B68EE53">
        <w:rPr>
          <w:lang w:val="en-US"/>
        </w:rPr>
        <w:t xml:space="preserve">: "We are firmly convinced that rigid hierarchies in corporate management are outdated. Just as we as Co-CEOs share overall responsibility for our family-owned company, we will also shape the path for Sennheiser in the expanded management team," said Andreas Sennheiser. "After all, the most important guarantor of our </w:t>
      </w:r>
      <w:r w:rsidR="008F1C1D" w:rsidRPr="0B68EE53">
        <w:rPr>
          <w:lang w:val="en-US"/>
        </w:rPr>
        <w:t xml:space="preserve">future </w:t>
      </w:r>
      <w:r w:rsidRPr="0B68EE53">
        <w:rPr>
          <w:lang w:val="en-US"/>
        </w:rPr>
        <w:t xml:space="preserve">success is the people who work together worldwide under the umbrella of the Sennheiser Group. Our shared culture and our passion for what we do unite us. With the new EMB setup, we are also reflecting this </w:t>
      </w:r>
      <w:r w:rsidR="008F1C1D" w:rsidRPr="0B68EE53">
        <w:rPr>
          <w:lang w:val="en-US"/>
        </w:rPr>
        <w:t xml:space="preserve">ethos </w:t>
      </w:r>
      <w:r w:rsidRPr="0B68EE53">
        <w:rPr>
          <w:lang w:val="en-US"/>
        </w:rPr>
        <w:t>in our corporate management."</w:t>
      </w:r>
    </w:p>
    <w:p w14:paraId="6F49B2E1" w14:textId="77777777" w:rsidR="00BA7757" w:rsidRPr="007D7CE2" w:rsidRDefault="00BA7757" w:rsidP="00BE5ADD">
      <w:pPr>
        <w:rPr>
          <w:bCs/>
          <w:szCs w:val="18"/>
          <w:lang w:val="en-US"/>
        </w:rPr>
      </w:pPr>
    </w:p>
    <w:p w14:paraId="65CE4871" w14:textId="1B907E02" w:rsidR="007D7CE2" w:rsidRPr="007D7CE2" w:rsidRDefault="00810F94" w:rsidP="00D55CB8">
      <w:pPr>
        <w:rPr>
          <w:b/>
          <w:szCs w:val="18"/>
          <w:lang w:val="en-US"/>
        </w:rPr>
      </w:pPr>
      <w:r>
        <w:rPr>
          <w:b/>
          <w:szCs w:val="18"/>
          <w:lang w:val="en-US"/>
        </w:rPr>
        <w:t>A</w:t>
      </w:r>
      <w:r w:rsidR="008F1C1D">
        <w:rPr>
          <w:b/>
          <w:szCs w:val="18"/>
          <w:lang w:val="en-US"/>
        </w:rPr>
        <w:t xml:space="preserve"> s</w:t>
      </w:r>
      <w:r w:rsidR="007D7CE2" w:rsidRPr="007D7CE2">
        <w:rPr>
          <w:b/>
          <w:szCs w:val="18"/>
          <w:lang w:val="en-US"/>
        </w:rPr>
        <w:t xml:space="preserve">uccessful business year </w:t>
      </w:r>
      <w:r w:rsidR="008F1C1D">
        <w:rPr>
          <w:b/>
          <w:szCs w:val="18"/>
          <w:lang w:val="en-US"/>
        </w:rPr>
        <w:t xml:space="preserve">and </w:t>
      </w:r>
      <w:r w:rsidR="007D7CE2" w:rsidRPr="007D7CE2">
        <w:rPr>
          <w:b/>
          <w:szCs w:val="18"/>
          <w:lang w:val="en-US"/>
        </w:rPr>
        <w:t xml:space="preserve">further investments </w:t>
      </w:r>
    </w:p>
    <w:p w14:paraId="6EDF77FF" w14:textId="7926E25C" w:rsidR="007D7CE2" w:rsidRPr="007D7CE2" w:rsidRDefault="007D7CE2" w:rsidP="000A3C61">
      <w:pPr>
        <w:rPr>
          <w:bCs/>
          <w:szCs w:val="18"/>
          <w:lang w:val="en-US"/>
        </w:rPr>
      </w:pPr>
      <w:r w:rsidRPr="007D7CE2">
        <w:rPr>
          <w:bCs/>
          <w:szCs w:val="18"/>
          <w:lang w:val="en-US"/>
        </w:rPr>
        <w:t xml:space="preserve">As part of its focus on professional </w:t>
      </w:r>
      <w:r w:rsidR="00C87E06">
        <w:rPr>
          <w:bCs/>
          <w:szCs w:val="18"/>
          <w:lang w:val="en-US"/>
        </w:rPr>
        <w:t xml:space="preserve">audio </w:t>
      </w:r>
      <w:r w:rsidRPr="007D7CE2">
        <w:rPr>
          <w:bCs/>
          <w:szCs w:val="18"/>
          <w:lang w:val="en-US"/>
        </w:rPr>
        <w:t xml:space="preserve">business, Sennheiser had announced investments in this area in line with its new corporate strategy, which are now being implemented </w:t>
      </w:r>
      <w:r w:rsidR="008F1C1D">
        <w:rPr>
          <w:bCs/>
          <w:szCs w:val="18"/>
          <w:lang w:val="en-US"/>
        </w:rPr>
        <w:t xml:space="preserve">on a </w:t>
      </w:r>
      <w:proofErr w:type="gramStart"/>
      <w:r w:rsidRPr="007D7CE2">
        <w:rPr>
          <w:bCs/>
          <w:szCs w:val="18"/>
          <w:lang w:val="en-US"/>
        </w:rPr>
        <w:t>step by step</w:t>
      </w:r>
      <w:proofErr w:type="gramEnd"/>
      <w:r w:rsidR="008F1C1D">
        <w:rPr>
          <w:bCs/>
          <w:szCs w:val="18"/>
          <w:lang w:val="en-US"/>
        </w:rPr>
        <w:t xml:space="preserve"> basis</w:t>
      </w:r>
      <w:r w:rsidRPr="007D7CE2">
        <w:rPr>
          <w:bCs/>
          <w:szCs w:val="18"/>
          <w:lang w:val="en-US"/>
        </w:rPr>
        <w:t xml:space="preserve">. For example, a new PCB assembly </w:t>
      </w:r>
      <w:r w:rsidR="003E3C88">
        <w:rPr>
          <w:bCs/>
          <w:szCs w:val="18"/>
          <w:lang w:val="en-US"/>
        </w:rPr>
        <w:t>line</w:t>
      </w:r>
      <w:r w:rsidRPr="007D7CE2">
        <w:rPr>
          <w:bCs/>
          <w:szCs w:val="18"/>
          <w:lang w:val="en-US"/>
        </w:rPr>
        <w:t xml:space="preserve"> went into operation at the main site in Wedemark near Hanover at the end of 2022. Further investments in development and in the production site in Romania are planned. </w:t>
      </w:r>
    </w:p>
    <w:p w14:paraId="635E0D6D" w14:textId="77777777" w:rsidR="007D7CE2" w:rsidRDefault="007D7CE2" w:rsidP="000A3C61">
      <w:pPr>
        <w:rPr>
          <w:bCs/>
          <w:szCs w:val="18"/>
          <w:lang w:val="en-US"/>
        </w:rPr>
      </w:pPr>
    </w:p>
    <w:p w14:paraId="434EA3BB" w14:textId="46FDAD03" w:rsidR="00526BF9" w:rsidRPr="00D21FAE" w:rsidRDefault="00D21FAE" w:rsidP="000A3C61">
      <w:pPr>
        <w:rPr>
          <w:bCs/>
          <w:szCs w:val="18"/>
          <w:lang w:val="en-US"/>
        </w:rPr>
      </w:pPr>
      <w:r w:rsidRPr="00D21FAE">
        <w:rPr>
          <w:bCs/>
          <w:szCs w:val="18"/>
          <w:lang w:val="en-US"/>
        </w:rPr>
        <w:t xml:space="preserve">Even though the </w:t>
      </w:r>
      <w:proofErr w:type="gramStart"/>
      <w:r w:rsidRPr="00D21FAE">
        <w:rPr>
          <w:bCs/>
          <w:szCs w:val="18"/>
          <w:lang w:val="en-US"/>
        </w:rPr>
        <w:t>final results</w:t>
      </w:r>
      <w:proofErr w:type="gramEnd"/>
      <w:r w:rsidRPr="00D21FAE">
        <w:rPr>
          <w:bCs/>
          <w:szCs w:val="18"/>
          <w:lang w:val="en-US"/>
        </w:rPr>
        <w:t xml:space="preserve"> will not be available until later in the year, an initial very positive assessment can already be made for 2022: Sennheiser was again able to record significant growth last year. This was even higher than the previous year's growth - despite the difficult global economic climate with inflation, supply chain bottlenecks, rising costs and geopolitical events affecting markets around the world. Co-CEO Daniel Sennheiser sums up: "We are on the right track with our strategy. And we have clear goals for the future of the Sennheiser Group. We know our strengths and we are consistently expanding them. The newly formed EMB will pursue these goals together. We therefore look to 2023 with a great deal of confidence, and we enter this year with a strong, motivated management team of which we are very proud."</w:t>
      </w:r>
    </w:p>
    <w:p w14:paraId="696723C8" w14:textId="77777777" w:rsidR="00F53BD9" w:rsidRPr="00D21FAE" w:rsidRDefault="00F53BD9" w:rsidP="000A3C61">
      <w:pPr>
        <w:rPr>
          <w:bCs/>
          <w:szCs w:val="18"/>
          <w:lang w:val="en-US"/>
        </w:rPr>
      </w:pPr>
    </w:p>
    <w:p w14:paraId="5D496FC3" w14:textId="77777777" w:rsidR="00D21FAE" w:rsidRPr="00D21FAE" w:rsidRDefault="00D21FAE" w:rsidP="00D21FAE">
      <w:pPr>
        <w:pStyle w:val="About"/>
        <w:spacing w:before="120"/>
        <w:rPr>
          <w:b/>
          <w:bCs/>
          <w:lang w:val="en-US"/>
        </w:rPr>
      </w:pPr>
      <w:r w:rsidRPr="00D21FAE">
        <w:rPr>
          <w:b/>
          <w:bCs/>
          <w:lang w:val="en-US"/>
        </w:rPr>
        <w:t>About the Sennheiser Group</w:t>
      </w:r>
    </w:p>
    <w:p w14:paraId="00B07F20" w14:textId="10DA8A12" w:rsidR="00D21FAE" w:rsidRPr="007E04C8" w:rsidRDefault="00D21FAE" w:rsidP="00D21FAE">
      <w:pPr>
        <w:pStyle w:val="About"/>
        <w:spacing w:before="120"/>
        <w:rPr>
          <w:lang w:val="en-US"/>
        </w:rPr>
      </w:pPr>
      <w:r w:rsidRPr="007E04C8">
        <w:rPr>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w:t>
      </w:r>
      <w:r w:rsidR="007869FF">
        <w:rPr>
          <w:lang w:val="en-US"/>
        </w:rPr>
        <w:t xml:space="preserve"> </w:t>
      </w:r>
      <w:r w:rsidRPr="007E04C8">
        <w:rPr>
          <w:lang w:val="en-US"/>
        </w:rPr>
        <w:t xml:space="preserve">and is one of the leading manufacturers in the field of professional audio technology. Within the Sennheiser Group are Georg Neumann GmbH (Berlin, Germany), manufacturer of studio-grade audio equipment; </w:t>
      </w:r>
      <w:r w:rsidRPr="007E04C8">
        <w:rPr>
          <w:lang w:val="en-US"/>
        </w:rPr>
        <w:lastRenderedPageBreak/>
        <w:t xml:space="preserve">Dear Reality GmbH (Düsseldorf, Germany), known for its binaural, </w:t>
      </w:r>
      <w:proofErr w:type="spellStart"/>
      <w:r w:rsidRPr="007E04C8">
        <w:rPr>
          <w:lang w:val="en-US"/>
        </w:rPr>
        <w:t>Ambisonics</w:t>
      </w:r>
      <w:proofErr w:type="spellEnd"/>
      <w:r w:rsidRPr="007E04C8">
        <w:rPr>
          <w:lang w:val="en-US"/>
        </w:rPr>
        <w:t>, and multichannel encoders with realistic room virtualization; and Merging Technologies SA (</w:t>
      </w:r>
      <w:proofErr w:type="spellStart"/>
      <w:r w:rsidRPr="007E04C8">
        <w:rPr>
          <w:lang w:val="en-US"/>
        </w:rPr>
        <w:t>Puidoux</w:t>
      </w:r>
      <w:proofErr w:type="spellEnd"/>
      <w:r w:rsidRPr="007E04C8">
        <w:rPr>
          <w:lang w:val="en-US"/>
        </w:rPr>
        <w:t xml:space="preserve">, Switzerland), specialist in high-resolution digital audio recording systems. </w:t>
      </w:r>
    </w:p>
    <w:p w14:paraId="395D5E1D" w14:textId="5288CAD1" w:rsidR="0042363A" w:rsidRPr="007869FF" w:rsidRDefault="00D21FAE" w:rsidP="007869FF">
      <w:pPr>
        <w:pStyle w:val="About"/>
        <w:spacing w:before="120"/>
        <w:rPr>
          <w:lang w:val="en-US"/>
        </w:rPr>
      </w:pPr>
      <w:r w:rsidRPr="007E04C8">
        <w:rPr>
          <w:lang w:val="en-US"/>
        </w:rPr>
        <w:t xml:space="preserve">sennheiser.com | neumann.com | dear-reality.com | merging.com </w:t>
      </w:r>
      <w:r w:rsidR="00526BF9" w:rsidRPr="00A158E8">
        <w:rPr>
          <w:noProof/>
          <w:lang w:val="de-DE"/>
        </w:rPr>
        <mc:AlternateContent>
          <mc:Choice Requires="wps">
            <w:drawing>
              <wp:anchor distT="0" distB="0" distL="114300" distR="114300" simplePos="0" relativeHeight="251658240" behindDoc="1" locked="1" layoutInCell="1" allowOverlap="1" wp14:anchorId="4DF04EA2" wp14:editId="07633246">
                <wp:simplePos x="0" y="0"/>
                <wp:positionH relativeFrom="margin">
                  <wp:align>left</wp:align>
                </wp:positionH>
                <wp:positionV relativeFrom="margin">
                  <wp:posOffset>1127760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489C349E" w14:textId="77777777" w:rsidR="00D21FAE" w:rsidRPr="00CA301A" w:rsidRDefault="00D21FAE" w:rsidP="00D21FAE">
                            <w:pPr>
                              <w:spacing w:line="240" w:lineRule="auto"/>
                              <w:rPr>
                                <w:b/>
                                <w:sz w:val="16"/>
                                <w:szCs w:val="16"/>
                                <w:lang w:val="en-US"/>
                              </w:rPr>
                            </w:pPr>
                            <w:r>
                              <w:rPr>
                                <w:b/>
                                <w:sz w:val="16"/>
                                <w:szCs w:val="16"/>
                                <w:lang w:val="en-US"/>
                              </w:rPr>
                              <w:t>Press Contact</w:t>
                            </w:r>
                          </w:p>
                          <w:p w14:paraId="2B9B6A1D" w14:textId="31B4ADAD" w:rsidR="00D21FAE" w:rsidRPr="00CA301A" w:rsidRDefault="00D21FAE" w:rsidP="00D21FAE">
                            <w:pPr>
                              <w:spacing w:line="240" w:lineRule="auto"/>
                              <w:rPr>
                                <w:sz w:val="16"/>
                                <w:szCs w:val="16"/>
                                <w:lang w:val="en-US"/>
                              </w:rPr>
                            </w:pPr>
                            <w:r w:rsidRPr="00CA301A">
                              <w:rPr>
                                <w:sz w:val="16"/>
                                <w:szCs w:val="16"/>
                                <w:lang w:val="en-US"/>
                              </w:rPr>
                              <w:t>Sennheiser</w:t>
                            </w:r>
                            <w:r w:rsidR="00D6737E">
                              <w:rPr>
                                <w:sz w:val="16"/>
                                <w:szCs w:val="16"/>
                                <w:lang w:val="en-US"/>
                              </w:rPr>
                              <w:t xml:space="preserve"> </w:t>
                            </w:r>
                            <w:r w:rsidR="007B1D40">
                              <w:rPr>
                                <w:sz w:val="16"/>
                                <w:szCs w:val="16"/>
                                <w:lang w:val="en-US"/>
                              </w:rPr>
                              <w:t>Group</w:t>
                            </w:r>
                            <w:r w:rsidRPr="00CA301A">
                              <w:rPr>
                                <w:sz w:val="16"/>
                                <w:szCs w:val="16"/>
                                <w:lang w:val="en-US"/>
                              </w:rPr>
                              <w:tab/>
                            </w:r>
                          </w:p>
                          <w:p w14:paraId="0442B6C7" w14:textId="77777777" w:rsidR="00D21FAE" w:rsidRPr="00CA301A" w:rsidRDefault="00D21FAE" w:rsidP="00D21FAE">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0E6A9469" w14:textId="532A03C4" w:rsidR="00D21FAE" w:rsidRPr="00CA301A" w:rsidRDefault="00CA7504" w:rsidP="00D21FAE">
                            <w:pPr>
                              <w:spacing w:line="240" w:lineRule="auto"/>
                              <w:rPr>
                                <w:sz w:val="16"/>
                                <w:szCs w:val="16"/>
                                <w:lang w:val="en-US"/>
                              </w:rPr>
                            </w:pPr>
                            <w:r>
                              <w:rPr>
                                <w:sz w:val="16"/>
                                <w:szCs w:val="16"/>
                                <w:lang w:val="en-US"/>
                              </w:rPr>
                              <w:t xml:space="preserve">Brand &amp; </w:t>
                            </w:r>
                            <w:r w:rsidR="00D21FAE">
                              <w:rPr>
                                <w:sz w:val="16"/>
                                <w:szCs w:val="16"/>
                                <w:lang w:val="en-US"/>
                              </w:rPr>
                              <w:t>Corporate Communication</w:t>
                            </w:r>
                            <w:r w:rsidR="00D21FAE" w:rsidRPr="00CA301A">
                              <w:rPr>
                                <w:sz w:val="16"/>
                                <w:szCs w:val="16"/>
                                <w:lang w:val="en-US"/>
                              </w:rPr>
                              <w:tab/>
                            </w:r>
                          </w:p>
                          <w:p w14:paraId="29CC48C0" w14:textId="77777777" w:rsidR="00D21FAE" w:rsidRPr="00FB3E1A" w:rsidRDefault="00D21FAE" w:rsidP="00D21FAE">
                            <w:pPr>
                              <w:spacing w:line="240" w:lineRule="auto"/>
                              <w:rPr>
                                <w:sz w:val="16"/>
                                <w:szCs w:val="16"/>
                                <w:lang w:val="en-US"/>
                              </w:rPr>
                            </w:pPr>
                            <w:r w:rsidRPr="00FB3E1A">
                              <w:rPr>
                                <w:sz w:val="16"/>
                                <w:szCs w:val="16"/>
                                <w:lang w:val="en-US"/>
                              </w:rPr>
                              <w:t>T +49 (0)5130 600-1719</w:t>
                            </w:r>
                            <w:r w:rsidRPr="00FB3E1A">
                              <w:rPr>
                                <w:sz w:val="16"/>
                                <w:szCs w:val="16"/>
                                <w:lang w:val="en-US"/>
                              </w:rPr>
                              <w:tab/>
                            </w:r>
                          </w:p>
                          <w:p w14:paraId="1D0FC7F7" w14:textId="77777777" w:rsidR="00D21FAE" w:rsidRPr="00FB3E1A" w:rsidRDefault="00D21FAE" w:rsidP="00D21FAE">
                            <w:pPr>
                              <w:pStyle w:val="Contact"/>
                              <w:spacing w:line="240" w:lineRule="auto"/>
                              <w:rPr>
                                <w:sz w:val="16"/>
                                <w:szCs w:val="16"/>
                                <w:lang w:val="en-US"/>
                              </w:rPr>
                            </w:pPr>
                            <w:r w:rsidRPr="00FB3E1A">
                              <w:rPr>
                                <w:sz w:val="16"/>
                                <w:szCs w:val="16"/>
                                <w:lang w:val="en-US"/>
                              </w:rPr>
                              <w:t>mareike.oer@sennheiser.com</w:t>
                            </w:r>
                          </w:p>
                          <w:p w14:paraId="10C62571" w14:textId="77777777" w:rsidR="00526BF9" w:rsidRPr="00FB3E1A" w:rsidRDefault="00526BF9" w:rsidP="00526BF9">
                            <w:pPr>
                              <w:pStyle w:val="Contact"/>
                              <w:rPr>
                                <w:sz w:val="16"/>
                                <w:szCs w:val="16"/>
                                <w:lang w:val="en-US"/>
                              </w:rPr>
                            </w:pPr>
                          </w:p>
                          <w:p w14:paraId="1C971268" w14:textId="77777777" w:rsidR="00526BF9" w:rsidRPr="00FB3E1A" w:rsidRDefault="00526BF9" w:rsidP="00526BF9">
                            <w:pPr>
                              <w:pStyle w:val="Contact"/>
                              <w:rPr>
                                <w:sz w:val="16"/>
                                <w:szCs w:val="16"/>
                                <w:lang w:val="en-US"/>
                              </w:rPr>
                            </w:pPr>
                            <w:r w:rsidRPr="00FB3E1A">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4EA2" id="_x0000_t202" coordsize="21600,21600" o:spt="202" path="m,l,21600r21600,l21600,xe">
                <v:stroke joinstyle="miter"/>
                <v:path gradientshapeok="t" o:connecttype="rect"/>
              </v:shapetype>
              <v:shape id="Textfeld 5" o:spid="_x0000_s1026" type="#_x0000_t202" style="position:absolute;margin-left:0;margin-top:88.8pt;width:385.75pt;height: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" filled="f" stroked="f" strokeweight=".5pt">
                <v:textbox inset="0,0,0,0">
                  <w:txbxContent>
                    <w:p w14:paraId="489C349E" w14:textId="77777777" w:rsidR="00D21FAE" w:rsidRPr="00CA301A" w:rsidRDefault="00D21FAE" w:rsidP="00D21FAE">
                      <w:pPr>
                        <w:spacing w:line="240" w:lineRule="auto"/>
                        <w:rPr>
                          <w:b/>
                          <w:sz w:val="16"/>
                          <w:szCs w:val="16"/>
                          <w:lang w:val="en-US"/>
                        </w:rPr>
                      </w:pPr>
                      <w:r>
                        <w:rPr>
                          <w:b/>
                          <w:sz w:val="16"/>
                          <w:szCs w:val="16"/>
                          <w:lang w:val="en-US"/>
                        </w:rPr>
                        <w:t>Press Contact</w:t>
                      </w:r>
                    </w:p>
                    <w:p w14:paraId="2B9B6A1D" w14:textId="31B4ADAD" w:rsidR="00D21FAE" w:rsidRPr="00CA301A" w:rsidRDefault="00D21FAE" w:rsidP="00D21FAE">
                      <w:pPr>
                        <w:spacing w:line="240" w:lineRule="auto"/>
                        <w:rPr>
                          <w:sz w:val="16"/>
                          <w:szCs w:val="16"/>
                          <w:lang w:val="en-US"/>
                        </w:rPr>
                      </w:pPr>
                      <w:r w:rsidRPr="00CA301A">
                        <w:rPr>
                          <w:sz w:val="16"/>
                          <w:szCs w:val="16"/>
                          <w:lang w:val="en-US"/>
                        </w:rPr>
                        <w:t>Sennheiser</w:t>
                      </w:r>
                      <w:r w:rsidR="00D6737E">
                        <w:rPr>
                          <w:sz w:val="16"/>
                          <w:szCs w:val="16"/>
                          <w:lang w:val="en-US"/>
                        </w:rPr>
                        <w:t xml:space="preserve"> </w:t>
                      </w:r>
                      <w:r w:rsidR="007B1D40">
                        <w:rPr>
                          <w:sz w:val="16"/>
                          <w:szCs w:val="16"/>
                          <w:lang w:val="en-US"/>
                        </w:rPr>
                        <w:t>Group</w:t>
                      </w:r>
                      <w:r w:rsidRPr="00CA301A">
                        <w:rPr>
                          <w:sz w:val="16"/>
                          <w:szCs w:val="16"/>
                          <w:lang w:val="en-US"/>
                        </w:rPr>
                        <w:tab/>
                      </w:r>
                    </w:p>
                    <w:p w14:paraId="0442B6C7" w14:textId="77777777" w:rsidR="00D21FAE" w:rsidRPr="00CA301A" w:rsidRDefault="00D21FAE" w:rsidP="00D21FAE">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0E6A9469" w14:textId="532A03C4" w:rsidR="00D21FAE" w:rsidRPr="00CA301A" w:rsidRDefault="00CA7504" w:rsidP="00D21FAE">
                      <w:pPr>
                        <w:spacing w:line="240" w:lineRule="auto"/>
                        <w:rPr>
                          <w:sz w:val="16"/>
                          <w:szCs w:val="16"/>
                          <w:lang w:val="en-US"/>
                        </w:rPr>
                      </w:pPr>
                      <w:r>
                        <w:rPr>
                          <w:sz w:val="16"/>
                          <w:szCs w:val="16"/>
                          <w:lang w:val="en-US"/>
                        </w:rPr>
                        <w:t xml:space="preserve">Brand &amp; </w:t>
                      </w:r>
                      <w:r w:rsidR="00D21FAE">
                        <w:rPr>
                          <w:sz w:val="16"/>
                          <w:szCs w:val="16"/>
                          <w:lang w:val="en-US"/>
                        </w:rPr>
                        <w:t>Corporate Communication</w:t>
                      </w:r>
                      <w:r w:rsidR="00D21FAE" w:rsidRPr="00CA301A">
                        <w:rPr>
                          <w:sz w:val="16"/>
                          <w:szCs w:val="16"/>
                          <w:lang w:val="en-US"/>
                        </w:rPr>
                        <w:tab/>
                      </w:r>
                    </w:p>
                    <w:p w14:paraId="29CC48C0" w14:textId="77777777" w:rsidR="00D21FAE" w:rsidRPr="00FB3E1A" w:rsidRDefault="00D21FAE" w:rsidP="00D21FAE">
                      <w:pPr>
                        <w:spacing w:line="240" w:lineRule="auto"/>
                        <w:rPr>
                          <w:sz w:val="16"/>
                          <w:szCs w:val="16"/>
                          <w:lang w:val="en-US"/>
                        </w:rPr>
                      </w:pPr>
                      <w:r w:rsidRPr="00FB3E1A">
                        <w:rPr>
                          <w:sz w:val="16"/>
                          <w:szCs w:val="16"/>
                          <w:lang w:val="en-US"/>
                        </w:rPr>
                        <w:t>T +49 (0)5130 600-1719</w:t>
                      </w:r>
                      <w:r w:rsidRPr="00FB3E1A">
                        <w:rPr>
                          <w:sz w:val="16"/>
                          <w:szCs w:val="16"/>
                          <w:lang w:val="en-US"/>
                        </w:rPr>
                        <w:tab/>
                      </w:r>
                    </w:p>
                    <w:p w14:paraId="1D0FC7F7" w14:textId="77777777" w:rsidR="00D21FAE" w:rsidRPr="00FB3E1A" w:rsidRDefault="00D21FAE" w:rsidP="00D21FAE">
                      <w:pPr>
                        <w:pStyle w:val="Contact"/>
                        <w:spacing w:line="240" w:lineRule="auto"/>
                        <w:rPr>
                          <w:sz w:val="16"/>
                          <w:szCs w:val="16"/>
                          <w:lang w:val="en-US"/>
                        </w:rPr>
                      </w:pPr>
                      <w:r w:rsidRPr="00FB3E1A">
                        <w:rPr>
                          <w:sz w:val="16"/>
                          <w:szCs w:val="16"/>
                          <w:lang w:val="en-US"/>
                        </w:rPr>
                        <w:t>mareike.oer@sennheiser.com</w:t>
                      </w:r>
                    </w:p>
                    <w:p w14:paraId="10C62571" w14:textId="77777777" w:rsidR="00526BF9" w:rsidRPr="00FB3E1A" w:rsidRDefault="00526BF9" w:rsidP="00526BF9">
                      <w:pPr>
                        <w:pStyle w:val="Contact"/>
                        <w:rPr>
                          <w:sz w:val="16"/>
                          <w:szCs w:val="16"/>
                          <w:lang w:val="en-US"/>
                        </w:rPr>
                      </w:pPr>
                    </w:p>
                    <w:p w14:paraId="1C971268" w14:textId="77777777" w:rsidR="00526BF9" w:rsidRPr="00FB3E1A" w:rsidRDefault="00526BF9" w:rsidP="00526BF9">
                      <w:pPr>
                        <w:pStyle w:val="Contact"/>
                        <w:rPr>
                          <w:sz w:val="16"/>
                          <w:szCs w:val="16"/>
                          <w:lang w:val="en-US"/>
                        </w:rPr>
                      </w:pPr>
                      <w:r w:rsidRPr="00FB3E1A">
                        <w:rPr>
                          <w:sz w:val="16"/>
                          <w:szCs w:val="16"/>
                          <w:lang w:val="en-US"/>
                        </w:rPr>
                        <w:tab/>
                      </w:r>
                    </w:p>
                  </w:txbxContent>
                </v:textbox>
                <w10:wrap type="tight" anchorx="margin" anchory="margin"/>
                <w10:anchorlock/>
              </v:shape>
            </w:pict>
          </mc:Fallback>
        </mc:AlternateContent>
      </w:r>
    </w:p>
    <w:sectPr w:rsidR="0042363A" w:rsidRPr="007869FF"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AB76B" w14:textId="77777777" w:rsidR="005F2636" w:rsidRDefault="005F2636" w:rsidP="00CA1EB9">
      <w:pPr>
        <w:spacing w:line="240" w:lineRule="auto"/>
      </w:pPr>
      <w:r>
        <w:separator/>
      </w:r>
    </w:p>
  </w:endnote>
  <w:endnote w:type="continuationSeparator" w:id="0">
    <w:p w14:paraId="0153B461" w14:textId="77777777" w:rsidR="005F2636" w:rsidRDefault="005F2636" w:rsidP="00CA1EB9">
      <w:pPr>
        <w:spacing w:line="240" w:lineRule="auto"/>
      </w:pPr>
      <w:r>
        <w:continuationSeparator/>
      </w:r>
    </w:p>
  </w:endnote>
  <w:endnote w:type="continuationNotice" w:id="1">
    <w:p w14:paraId="22D06FCD" w14:textId="77777777" w:rsidR="005F2636" w:rsidRDefault="005F26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4849C665-4D2C-4F1D-BB7E-2989CC6F03B0}"/>
    <w:embedBold r:id="rId2" w:fontKey="{41720B3D-A3EE-489E-ACF8-D4C4CD690B6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A05DCC12-36D8-4E1E-BCC7-7290BE87F45F}"/>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91DA8" w14:textId="77777777" w:rsidR="005F2636" w:rsidRDefault="005F2636" w:rsidP="00CA1EB9">
      <w:pPr>
        <w:spacing w:line="240" w:lineRule="auto"/>
      </w:pPr>
      <w:r>
        <w:separator/>
      </w:r>
    </w:p>
  </w:footnote>
  <w:footnote w:type="continuationSeparator" w:id="0">
    <w:p w14:paraId="3380309B" w14:textId="77777777" w:rsidR="005F2636" w:rsidRDefault="005F2636" w:rsidP="00CA1EB9">
      <w:pPr>
        <w:spacing w:line="240" w:lineRule="auto"/>
      </w:pPr>
      <w:r>
        <w:continuationSeparator/>
      </w:r>
    </w:p>
  </w:footnote>
  <w:footnote w:type="continuationNotice" w:id="1">
    <w:p w14:paraId="34BCFD2B" w14:textId="77777777" w:rsidR="005F2636" w:rsidRDefault="005F26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5030A616"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1444A4">
      <w:rPr>
        <w:noProof/>
        <w:color w:val="0095D5" w:themeColor="accent1"/>
        <w:lang w:val="en-US" w:eastAsia="de-DE"/>
      </w:rPr>
      <w:t>PRESS RELEASE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79D117EB"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FA54D5">
      <w:rPr>
        <w:noProof/>
        <w:color w:val="0095D5" w:themeColor="accent1"/>
        <w:lang w:val="de-DE" w:eastAsia="de-DE"/>
      </w:rPr>
      <w:t>PR</w:t>
    </w:r>
    <w:r w:rsidR="00384017">
      <w:rPr>
        <w:noProof/>
        <w:color w:val="0095D5" w:themeColor="accent1"/>
        <w:lang w:val="de-DE" w:eastAsia="de-DE"/>
      </w:rPr>
      <w:t>ESS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317A5"/>
    <w:rsid w:val="00031EF9"/>
    <w:rsid w:val="00032BE1"/>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5223"/>
    <w:rsid w:val="00060B5F"/>
    <w:rsid w:val="00064E8B"/>
    <w:rsid w:val="00065C8A"/>
    <w:rsid w:val="00065D6B"/>
    <w:rsid w:val="00066A7A"/>
    <w:rsid w:val="00070E96"/>
    <w:rsid w:val="00070F4A"/>
    <w:rsid w:val="00071F95"/>
    <w:rsid w:val="00072397"/>
    <w:rsid w:val="000730E9"/>
    <w:rsid w:val="0007332A"/>
    <w:rsid w:val="00073972"/>
    <w:rsid w:val="00075CC6"/>
    <w:rsid w:val="000766A8"/>
    <w:rsid w:val="00085D50"/>
    <w:rsid w:val="000874DC"/>
    <w:rsid w:val="000878DF"/>
    <w:rsid w:val="000928D0"/>
    <w:rsid w:val="000932E8"/>
    <w:rsid w:val="0009375B"/>
    <w:rsid w:val="00094C93"/>
    <w:rsid w:val="00094EDE"/>
    <w:rsid w:val="000951ED"/>
    <w:rsid w:val="00095648"/>
    <w:rsid w:val="00095C63"/>
    <w:rsid w:val="000A041E"/>
    <w:rsid w:val="000A0A0A"/>
    <w:rsid w:val="000A16BA"/>
    <w:rsid w:val="000A1E58"/>
    <w:rsid w:val="000A3C61"/>
    <w:rsid w:val="000A57D0"/>
    <w:rsid w:val="000A5C12"/>
    <w:rsid w:val="000A6456"/>
    <w:rsid w:val="000A6AAF"/>
    <w:rsid w:val="000B0EF3"/>
    <w:rsid w:val="000B16ED"/>
    <w:rsid w:val="000B18CA"/>
    <w:rsid w:val="000B7D79"/>
    <w:rsid w:val="000C04C8"/>
    <w:rsid w:val="000C0D62"/>
    <w:rsid w:val="000C2A37"/>
    <w:rsid w:val="000C639F"/>
    <w:rsid w:val="000C6C84"/>
    <w:rsid w:val="000C6F4A"/>
    <w:rsid w:val="000C71B3"/>
    <w:rsid w:val="000D0D50"/>
    <w:rsid w:val="000D0F6A"/>
    <w:rsid w:val="000D2177"/>
    <w:rsid w:val="000D2858"/>
    <w:rsid w:val="000D2CD3"/>
    <w:rsid w:val="000D740A"/>
    <w:rsid w:val="000E090B"/>
    <w:rsid w:val="000E0C5E"/>
    <w:rsid w:val="000E248C"/>
    <w:rsid w:val="000E2C6D"/>
    <w:rsid w:val="000E3720"/>
    <w:rsid w:val="000E4A72"/>
    <w:rsid w:val="000E67BD"/>
    <w:rsid w:val="000E770A"/>
    <w:rsid w:val="000E7E5C"/>
    <w:rsid w:val="000F05AE"/>
    <w:rsid w:val="000F15F8"/>
    <w:rsid w:val="000F165F"/>
    <w:rsid w:val="000F199B"/>
    <w:rsid w:val="000F1EFD"/>
    <w:rsid w:val="000F3313"/>
    <w:rsid w:val="000F355F"/>
    <w:rsid w:val="000F487B"/>
    <w:rsid w:val="000F555D"/>
    <w:rsid w:val="000F6C67"/>
    <w:rsid w:val="001003F4"/>
    <w:rsid w:val="00101615"/>
    <w:rsid w:val="00102699"/>
    <w:rsid w:val="00103934"/>
    <w:rsid w:val="00106379"/>
    <w:rsid w:val="00111FA8"/>
    <w:rsid w:val="00112B6A"/>
    <w:rsid w:val="00112E6A"/>
    <w:rsid w:val="00113B0A"/>
    <w:rsid w:val="001148DC"/>
    <w:rsid w:val="00114A8D"/>
    <w:rsid w:val="00115059"/>
    <w:rsid w:val="001159AB"/>
    <w:rsid w:val="00115A3A"/>
    <w:rsid w:val="00116CA0"/>
    <w:rsid w:val="00121501"/>
    <w:rsid w:val="001215FB"/>
    <w:rsid w:val="00122433"/>
    <w:rsid w:val="00122BDF"/>
    <w:rsid w:val="00123263"/>
    <w:rsid w:val="001236E3"/>
    <w:rsid w:val="00127FF8"/>
    <w:rsid w:val="001308D0"/>
    <w:rsid w:val="0013373A"/>
    <w:rsid w:val="0013408A"/>
    <w:rsid w:val="001360B2"/>
    <w:rsid w:val="0013792D"/>
    <w:rsid w:val="0014006E"/>
    <w:rsid w:val="00141D13"/>
    <w:rsid w:val="0014215D"/>
    <w:rsid w:val="00142BA6"/>
    <w:rsid w:val="001444A4"/>
    <w:rsid w:val="001455EA"/>
    <w:rsid w:val="00146F2F"/>
    <w:rsid w:val="00150D14"/>
    <w:rsid w:val="00151BA8"/>
    <w:rsid w:val="00151FE5"/>
    <w:rsid w:val="001524E0"/>
    <w:rsid w:val="00152CB0"/>
    <w:rsid w:val="0015406C"/>
    <w:rsid w:val="00155882"/>
    <w:rsid w:val="0015764A"/>
    <w:rsid w:val="00157A2A"/>
    <w:rsid w:val="00162137"/>
    <w:rsid w:val="00162D15"/>
    <w:rsid w:val="00164108"/>
    <w:rsid w:val="001646B1"/>
    <w:rsid w:val="00164FE9"/>
    <w:rsid w:val="00165BE9"/>
    <w:rsid w:val="001662FB"/>
    <w:rsid w:val="00167904"/>
    <w:rsid w:val="00172AF3"/>
    <w:rsid w:val="001736BB"/>
    <w:rsid w:val="00176EC6"/>
    <w:rsid w:val="00181067"/>
    <w:rsid w:val="00182CC8"/>
    <w:rsid w:val="00183286"/>
    <w:rsid w:val="00183DA4"/>
    <w:rsid w:val="00184DD5"/>
    <w:rsid w:val="001855D8"/>
    <w:rsid w:val="00186C4E"/>
    <w:rsid w:val="00187F56"/>
    <w:rsid w:val="00190258"/>
    <w:rsid w:val="00190B4E"/>
    <w:rsid w:val="00191450"/>
    <w:rsid w:val="00191C26"/>
    <w:rsid w:val="001926A6"/>
    <w:rsid w:val="00194C19"/>
    <w:rsid w:val="001954DD"/>
    <w:rsid w:val="001956DD"/>
    <w:rsid w:val="001A005A"/>
    <w:rsid w:val="001A1E8C"/>
    <w:rsid w:val="001A5F95"/>
    <w:rsid w:val="001A6C28"/>
    <w:rsid w:val="001A6C2C"/>
    <w:rsid w:val="001A7ED1"/>
    <w:rsid w:val="001B0FF0"/>
    <w:rsid w:val="001B18C4"/>
    <w:rsid w:val="001B46A8"/>
    <w:rsid w:val="001B6B4E"/>
    <w:rsid w:val="001B776A"/>
    <w:rsid w:val="001B7AC2"/>
    <w:rsid w:val="001B7EDE"/>
    <w:rsid w:val="001B7F40"/>
    <w:rsid w:val="001C1410"/>
    <w:rsid w:val="001C21B4"/>
    <w:rsid w:val="001C3904"/>
    <w:rsid w:val="001C3B74"/>
    <w:rsid w:val="001C63D8"/>
    <w:rsid w:val="001D1775"/>
    <w:rsid w:val="001D1E56"/>
    <w:rsid w:val="001D1FAA"/>
    <w:rsid w:val="001D211D"/>
    <w:rsid w:val="001D2915"/>
    <w:rsid w:val="001D3772"/>
    <w:rsid w:val="001D42B5"/>
    <w:rsid w:val="001D46F8"/>
    <w:rsid w:val="001D4E25"/>
    <w:rsid w:val="001D78CE"/>
    <w:rsid w:val="001E2599"/>
    <w:rsid w:val="001F042B"/>
    <w:rsid w:val="001F0CB4"/>
    <w:rsid w:val="001F1095"/>
    <w:rsid w:val="001F1DB7"/>
    <w:rsid w:val="001F2B76"/>
    <w:rsid w:val="001F3001"/>
    <w:rsid w:val="001F4139"/>
    <w:rsid w:val="001F446D"/>
    <w:rsid w:val="001F7B29"/>
    <w:rsid w:val="0020081D"/>
    <w:rsid w:val="00201BDA"/>
    <w:rsid w:val="0020261F"/>
    <w:rsid w:val="002057CE"/>
    <w:rsid w:val="00205F58"/>
    <w:rsid w:val="00206208"/>
    <w:rsid w:val="00207D40"/>
    <w:rsid w:val="002108B2"/>
    <w:rsid w:val="00210CFC"/>
    <w:rsid w:val="00211160"/>
    <w:rsid w:val="002131A5"/>
    <w:rsid w:val="00213B16"/>
    <w:rsid w:val="00215892"/>
    <w:rsid w:val="00217A57"/>
    <w:rsid w:val="002213F0"/>
    <w:rsid w:val="0022362E"/>
    <w:rsid w:val="002254F8"/>
    <w:rsid w:val="00226D7F"/>
    <w:rsid w:val="002279F2"/>
    <w:rsid w:val="00227FDD"/>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DFF"/>
    <w:rsid w:val="002601ED"/>
    <w:rsid w:val="00262D48"/>
    <w:rsid w:val="00263187"/>
    <w:rsid w:val="002637C6"/>
    <w:rsid w:val="0026460D"/>
    <w:rsid w:val="00264C0B"/>
    <w:rsid w:val="00265294"/>
    <w:rsid w:val="00265CD6"/>
    <w:rsid w:val="00266CEC"/>
    <w:rsid w:val="002700C5"/>
    <w:rsid w:val="002720E0"/>
    <w:rsid w:val="002738B2"/>
    <w:rsid w:val="00273BCE"/>
    <w:rsid w:val="0027413B"/>
    <w:rsid w:val="00281087"/>
    <w:rsid w:val="002823DB"/>
    <w:rsid w:val="00282A8D"/>
    <w:rsid w:val="00282EB9"/>
    <w:rsid w:val="00283F01"/>
    <w:rsid w:val="00284869"/>
    <w:rsid w:val="00292474"/>
    <w:rsid w:val="00293A03"/>
    <w:rsid w:val="00293E9B"/>
    <w:rsid w:val="00293EC2"/>
    <w:rsid w:val="002944BE"/>
    <w:rsid w:val="00294922"/>
    <w:rsid w:val="00295921"/>
    <w:rsid w:val="002A0B83"/>
    <w:rsid w:val="002A2295"/>
    <w:rsid w:val="002A3C64"/>
    <w:rsid w:val="002A48FF"/>
    <w:rsid w:val="002A627D"/>
    <w:rsid w:val="002A652D"/>
    <w:rsid w:val="002A6B69"/>
    <w:rsid w:val="002A7C4D"/>
    <w:rsid w:val="002A7FC6"/>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D14B6"/>
    <w:rsid w:val="002D22D5"/>
    <w:rsid w:val="002D2427"/>
    <w:rsid w:val="002D27A6"/>
    <w:rsid w:val="002D53FB"/>
    <w:rsid w:val="002D5899"/>
    <w:rsid w:val="002D7B63"/>
    <w:rsid w:val="002E0EEC"/>
    <w:rsid w:val="002E0FBA"/>
    <w:rsid w:val="002E14D9"/>
    <w:rsid w:val="002E4AD7"/>
    <w:rsid w:val="002E4C5E"/>
    <w:rsid w:val="002E5728"/>
    <w:rsid w:val="002F1689"/>
    <w:rsid w:val="002F4257"/>
    <w:rsid w:val="002F684E"/>
    <w:rsid w:val="002F70B9"/>
    <w:rsid w:val="002F794F"/>
    <w:rsid w:val="003003F4"/>
    <w:rsid w:val="00303B2F"/>
    <w:rsid w:val="00305512"/>
    <w:rsid w:val="0031025B"/>
    <w:rsid w:val="00311930"/>
    <w:rsid w:val="00311C6F"/>
    <w:rsid w:val="00313D38"/>
    <w:rsid w:val="00314D1B"/>
    <w:rsid w:val="00315C4F"/>
    <w:rsid w:val="00315CCF"/>
    <w:rsid w:val="00317746"/>
    <w:rsid w:val="00322989"/>
    <w:rsid w:val="00324154"/>
    <w:rsid w:val="00326C20"/>
    <w:rsid w:val="00326CCA"/>
    <w:rsid w:val="00326FB8"/>
    <w:rsid w:val="0032748C"/>
    <w:rsid w:val="003274A4"/>
    <w:rsid w:val="00330EC2"/>
    <w:rsid w:val="00332CE5"/>
    <w:rsid w:val="003351E5"/>
    <w:rsid w:val="00337B84"/>
    <w:rsid w:val="00337DB9"/>
    <w:rsid w:val="003402D5"/>
    <w:rsid w:val="003418B4"/>
    <w:rsid w:val="00343514"/>
    <w:rsid w:val="003437BA"/>
    <w:rsid w:val="00345336"/>
    <w:rsid w:val="003457E0"/>
    <w:rsid w:val="00347CD7"/>
    <w:rsid w:val="00347FBA"/>
    <w:rsid w:val="00350339"/>
    <w:rsid w:val="00350592"/>
    <w:rsid w:val="003508CD"/>
    <w:rsid w:val="00350C03"/>
    <w:rsid w:val="00353BDF"/>
    <w:rsid w:val="003541B0"/>
    <w:rsid w:val="00354A72"/>
    <w:rsid w:val="00355086"/>
    <w:rsid w:val="00355104"/>
    <w:rsid w:val="003554BF"/>
    <w:rsid w:val="00355640"/>
    <w:rsid w:val="003559F9"/>
    <w:rsid w:val="00356D13"/>
    <w:rsid w:val="003619A0"/>
    <w:rsid w:val="00361B2C"/>
    <w:rsid w:val="00363896"/>
    <w:rsid w:val="00364918"/>
    <w:rsid w:val="003661E2"/>
    <w:rsid w:val="00370433"/>
    <w:rsid w:val="00373A87"/>
    <w:rsid w:val="00373C81"/>
    <w:rsid w:val="003745F2"/>
    <w:rsid w:val="003751CE"/>
    <w:rsid w:val="003757CA"/>
    <w:rsid w:val="00375ACD"/>
    <w:rsid w:val="003777E5"/>
    <w:rsid w:val="00377FFA"/>
    <w:rsid w:val="0038195C"/>
    <w:rsid w:val="00381DBF"/>
    <w:rsid w:val="00384017"/>
    <w:rsid w:val="003848EE"/>
    <w:rsid w:val="003853E1"/>
    <w:rsid w:val="00385DAC"/>
    <w:rsid w:val="00386A8F"/>
    <w:rsid w:val="00386F29"/>
    <w:rsid w:val="003915A8"/>
    <w:rsid w:val="0039479F"/>
    <w:rsid w:val="00395280"/>
    <w:rsid w:val="003956C7"/>
    <w:rsid w:val="003963DE"/>
    <w:rsid w:val="00396742"/>
    <w:rsid w:val="003975B9"/>
    <w:rsid w:val="00397951"/>
    <w:rsid w:val="00397E57"/>
    <w:rsid w:val="003A0B0D"/>
    <w:rsid w:val="003A20FC"/>
    <w:rsid w:val="003A2741"/>
    <w:rsid w:val="003A2A2B"/>
    <w:rsid w:val="003A3C69"/>
    <w:rsid w:val="003A4874"/>
    <w:rsid w:val="003A52E6"/>
    <w:rsid w:val="003A63C3"/>
    <w:rsid w:val="003A6A18"/>
    <w:rsid w:val="003A6B72"/>
    <w:rsid w:val="003A730C"/>
    <w:rsid w:val="003B0B94"/>
    <w:rsid w:val="003B0FE1"/>
    <w:rsid w:val="003B18A7"/>
    <w:rsid w:val="003B71CE"/>
    <w:rsid w:val="003B7B08"/>
    <w:rsid w:val="003C0CD3"/>
    <w:rsid w:val="003C16A8"/>
    <w:rsid w:val="003C16A9"/>
    <w:rsid w:val="003C25B9"/>
    <w:rsid w:val="003C29C0"/>
    <w:rsid w:val="003C32CA"/>
    <w:rsid w:val="003C3756"/>
    <w:rsid w:val="003C62A9"/>
    <w:rsid w:val="003C7E93"/>
    <w:rsid w:val="003D0598"/>
    <w:rsid w:val="003D06A1"/>
    <w:rsid w:val="003D0A33"/>
    <w:rsid w:val="003D0DD3"/>
    <w:rsid w:val="003D2A60"/>
    <w:rsid w:val="003D3B5D"/>
    <w:rsid w:val="003D55AF"/>
    <w:rsid w:val="003D6AA1"/>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F79"/>
    <w:rsid w:val="004033B5"/>
    <w:rsid w:val="00403DA7"/>
    <w:rsid w:val="0040496D"/>
    <w:rsid w:val="00407A7E"/>
    <w:rsid w:val="00410DD9"/>
    <w:rsid w:val="00412717"/>
    <w:rsid w:val="00415AC6"/>
    <w:rsid w:val="00416013"/>
    <w:rsid w:val="00416BB4"/>
    <w:rsid w:val="00416FD0"/>
    <w:rsid w:val="00417645"/>
    <w:rsid w:val="00417D76"/>
    <w:rsid w:val="00420E96"/>
    <w:rsid w:val="0042302F"/>
    <w:rsid w:val="0042363A"/>
    <w:rsid w:val="00423741"/>
    <w:rsid w:val="00424838"/>
    <w:rsid w:val="00424B18"/>
    <w:rsid w:val="004251D6"/>
    <w:rsid w:val="004254F8"/>
    <w:rsid w:val="00425884"/>
    <w:rsid w:val="0042654D"/>
    <w:rsid w:val="00431C15"/>
    <w:rsid w:val="00433C8D"/>
    <w:rsid w:val="004374EA"/>
    <w:rsid w:val="00437FFC"/>
    <w:rsid w:val="0044031A"/>
    <w:rsid w:val="00442626"/>
    <w:rsid w:val="00445031"/>
    <w:rsid w:val="00445162"/>
    <w:rsid w:val="00447CC0"/>
    <w:rsid w:val="00447D6C"/>
    <w:rsid w:val="00451D2A"/>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4AB4"/>
    <w:rsid w:val="00475E18"/>
    <w:rsid w:val="00476C09"/>
    <w:rsid w:val="004775B6"/>
    <w:rsid w:val="00480EFF"/>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7387"/>
    <w:rsid w:val="004A3580"/>
    <w:rsid w:val="004A398F"/>
    <w:rsid w:val="004A3BDB"/>
    <w:rsid w:val="004A436C"/>
    <w:rsid w:val="004A5FA1"/>
    <w:rsid w:val="004A66B3"/>
    <w:rsid w:val="004A6B98"/>
    <w:rsid w:val="004B2301"/>
    <w:rsid w:val="004B2364"/>
    <w:rsid w:val="004B238D"/>
    <w:rsid w:val="004B3A94"/>
    <w:rsid w:val="004B5765"/>
    <w:rsid w:val="004B58E8"/>
    <w:rsid w:val="004B78AE"/>
    <w:rsid w:val="004B7E1E"/>
    <w:rsid w:val="004C1EC4"/>
    <w:rsid w:val="004C1F2D"/>
    <w:rsid w:val="004C4556"/>
    <w:rsid w:val="004C4A84"/>
    <w:rsid w:val="004C5BF9"/>
    <w:rsid w:val="004C5F77"/>
    <w:rsid w:val="004C649A"/>
    <w:rsid w:val="004C67D7"/>
    <w:rsid w:val="004C6F2A"/>
    <w:rsid w:val="004C71A4"/>
    <w:rsid w:val="004D1DCD"/>
    <w:rsid w:val="004D2046"/>
    <w:rsid w:val="004D31BA"/>
    <w:rsid w:val="004D4BA0"/>
    <w:rsid w:val="004D547B"/>
    <w:rsid w:val="004D6E08"/>
    <w:rsid w:val="004D710E"/>
    <w:rsid w:val="004E02E1"/>
    <w:rsid w:val="004E16AE"/>
    <w:rsid w:val="004E1CE6"/>
    <w:rsid w:val="004E1D2A"/>
    <w:rsid w:val="004E5516"/>
    <w:rsid w:val="004E767A"/>
    <w:rsid w:val="004E782F"/>
    <w:rsid w:val="004F1076"/>
    <w:rsid w:val="004F1582"/>
    <w:rsid w:val="004F3B3C"/>
    <w:rsid w:val="004F4A11"/>
    <w:rsid w:val="004F4E6E"/>
    <w:rsid w:val="004F682A"/>
    <w:rsid w:val="004F6B08"/>
    <w:rsid w:val="004F6D45"/>
    <w:rsid w:val="00503CE6"/>
    <w:rsid w:val="00505001"/>
    <w:rsid w:val="00507808"/>
    <w:rsid w:val="00511F19"/>
    <w:rsid w:val="005134F1"/>
    <w:rsid w:val="00513931"/>
    <w:rsid w:val="005158BA"/>
    <w:rsid w:val="00515F29"/>
    <w:rsid w:val="00520A3D"/>
    <w:rsid w:val="00520D02"/>
    <w:rsid w:val="005222C7"/>
    <w:rsid w:val="005232D2"/>
    <w:rsid w:val="00526A69"/>
    <w:rsid w:val="00526BF9"/>
    <w:rsid w:val="005270D6"/>
    <w:rsid w:val="0052719D"/>
    <w:rsid w:val="00530CE0"/>
    <w:rsid w:val="00531037"/>
    <w:rsid w:val="005327DB"/>
    <w:rsid w:val="005353E0"/>
    <w:rsid w:val="00535F2E"/>
    <w:rsid w:val="00537B88"/>
    <w:rsid w:val="00540078"/>
    <w:rsid w:val="005401D2"/>
    <w:rsid w:val="0054086B"/>
    <w:rsid w:val="00542DF3"/>
    <w:rsid w:val="00545F1C"/>
    <w:rsid w:val="00546CB2"/>
    <w:rsid w:val="00547536"/>
    <w:rsid w:val="00550173"/>
    <w:rsid w:val="005518F0"/>
    <w:rsid w:val="00552188"/>
    <w:rsid w:val="00552736"/>
    <w:rsid w:val="00552CE1"/>
    <w:rsid w:val="00554426"/>
    <w:rsid w:val="00557E1C"/>
    <w:rsid w:val="00560264"/>
    <w:rsid w:val="005609E0"/>
    <w:rsid w:val="00560EA2"/>
    <w:rsid w:val="00561DBF"/>
    <w:rsid w:val="00562BC9"/>
    <w:rsid w:val="00563D51"/>
    <w:rsid w:val="0056430F"/>
    <w:rsid w:val="00564940"/>
    <w:rsid w:val="00564FEC"/>
    <w:rsid w:val="0056522C"/>
    <w:rsid w:val="005653C9"/>
    <w:rsid w:val="00570156"/>
    <w:rsid w:val="00570BBD"/>
    <w:rsid w:val="00571BE4"/>
    <w:rsid w:val="005739BA"/>
    <w:rsid w:val="0057442D"/>
    <w:rsid w:val="005757C0"/>
    <w:rsid w:val="0057619D"/>
    <w:rsid w:val="005771C7"/>
    <w:rsid w:val="005778E4"/>
    <w:rsid w:val="005807B8"/>
    <w:rsid w:val="00582A18"/>
    <w:rsid w:val="005873A1"/>
    <w:rsid w:val="005877B6"/>
    <w:rsid w:val="00590BE1"/>
    <w:rsid w:val="00592E02"/>
    <w:rsid w:val="005932B9"/>
    <w:rsid w:val="00595D54"/>
    <w:rsid w:val="00597172"/>
    <w:rsid w:val="00597B51"/>
    <w:rsid w:val="005A0BC2"/>
    <w:rsid w:val="005A2C3D"/>
    <w:rsid w:val="005A5111"/>
    <w:rsid w:val="005B0DD9"/>
    <w:rsid w:val="005B4C0C"/>
    <w:rsid w:val="005B64C1"/>
    <w:rsid w:val="005B684A"/>
    <w:rsid w:val="005C0C4A"/>
    <w:rsid w:val="005C1F67"/>
    <w:rsid w:val="005C2CA9"/>
    <w:rsid w:val="005C571F"/>
    <w:rsid w:val="005C5D13"/>
    <w:rsid w:val="005C79C8"/>
    <w:rsid w:val="005D1458"/>
    <w:rsid w:val="005D1567"/>
    <w:rsid w:val="005D571F"/>
    <w:rsid w:val="005E2B8A"/>
    <w:rsid w:val="005E4FEC"/>
    <w:rsid w:val="005E63A2"/>
    <w:rsid w:val="005E770F"/>
    <w:rsid w:val="005E7A05"/>
    <w:rsid w:val="005F2636"/>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358"/>
    <w:rsid w:val="0061545A"/>
    <w:rsid w:val="006158FB"/>
    <w:rsid w:val="00615C8F"/>
    <w:rsid w:val="006174A9"/>
    <w:rsid w:val="00617ADB"/>
    <w:rsid w:val="00620E93"/>
    <w:rsid w:val="00623137"/>
    <w:rsid w:val="006254D7"/>
    <w:rsid w:val="006258A9"/>
    <w:rsid w:val="006269A8"/>
    <w:rsid w:val="00626EA5"/>
    <w:rsid w:val="0063099C"/>
    <w:rsid w:val="00630C4D"/>
    <w:rsid w:val="00631A46"/>
    <w:rsid w:val="00631E54"/>
    <w:rsid w:val="00633A68"/>
    <w:rsid w:val="0063433D"/>
    <w:rsid w:val="00635EF4"/>
    <w:rsid w:val="0063786D"/>
    <w:rsid w:val="00637A65"/>
    <w:rsid w:val="006433FD"/>
    <w:rsid w:val="00644848"/>
    <w:rsid w:val="00647E7D"/>
    <w:rsid w:val="00650F8A"/>
    <w:rsid w:val="00651AFE"/>
    <w:rsid w:val="0065467F"/>
    <w:rsid w:val="00657C34"/>
    <w:rsid w:val="0066065C"/>
    <w:rsid w:val="006627A1"/>
    <w:rsid w:val="00662DEA"/>
    <w:rsid w:val="00664CE0"/>
    <w:rsid w:val="00666A88"/>
    <w:rsid w:val="006803A5"/>
    <w:rsid w:val="006803EA"/>
    <w:rsid w:val="00680D92"/>
    <w:rsid w:val="00682BE6"/>
    <w:rsid w:val="00684077"/>
    <w:rsid w:val="00684D5A"/>
    <w:rsid w:val="006856B4"/>
    <w:rsid w:val="006859CD"/>
    <w:rsid w:val="0068733E"/>
    <w:rsid w:val="00687D7B"/>
    <w:rsid w:val="006927ED"/>
    <w:rsid w:val="006956B6"/>
    <w:rsid w:val="006970E7"/>
    <w:rsid w:val="006A0F67"/>
    <w:rsid w:val="006A1058"/>
    <w:rsid w:val="006A151B"/>
    <w:rsid w:val="006A1F7F"/>
    <w:rsid w:val="006A3324"/>
    <w:rsid w:val="006A4777"/>
    <w:rsid w:val="006A7C8A"/>
    <w:rsid w:val="006B017D"/>
    <w:rsid w:val="006B0EB9"/>
    <w:rsid w:val="006B338C"/>
    <w:rsid w:val="006B340B"/>
    <w:rsid w:val="006B3963"/>
    <w:rsid w:val="006B3C3A"/>
    <w:rsid w:val="006B4475"/>
    <w:rsid w:val="006B48DA"/>
    <w:rsid w:val="006B4E4F"/>
    <w:rsid w:val="006B6C7F"/>
    <w:rsid w:val="006C05F0"/>
    <w:rsid w:val="006C1672"/>
    <w:rsid w:val="006C1944"/>
    <w:rsid w:val="006C380F"/>
    <w:rsid w:val="006C47FE"/>
    <w:rsid w:val="006D07A8"/>
    <w:rsid w:val="006D0AA3"/>
    <w:rsid w:val="006D272D"/>
    <w:rsid w:val="006D4D39"/>
    <w:rsid w:val="006D6791"/>
    <w:rsid w:val="006D6A31"/>
    <w:rsid w:val="006D7BF8"/>
    <w:rsid w:val="006E2EDA"/>
    <w:rsid w:val="006E3ACD"/>
    <w:rsid w:val="006E47FC"/>
    <w:rsid w:val="006E4C79"/>
    <w:rsid w:val="006E5C8D"/>
    <w:rsid w:val="006E602A"/>
    <w:rsid w:val="006E6C0E"/>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405FB"/>
    <w:rsid w:val="007406F1"/>
    <w:rsid w:val="0074085B"/>
    <w:rsid w:val="007411F5"/>
    <w:rsid w:val="007415B3"/>
    <w:rsid w:val="00741A33"/>
    <w:rsid w:val="00744BF6"/>
    <w:rsid w:val="00746F89"/>
    <w:rsid w:val="00746FB4"/>
    <w:rsid w:val="00747324"/>
    <w:rsid w:val="00747BB3"/>
    <w:rsid w:val="00752E19"/>
    <w:rsid w:val="00754221"/>
    <w:rsid w:val="0075571E"/>
    <w:rsid w:val="00755D0B"/>
    <w:rsid w:val="00755DB6"/>
    <w:rsid w:val="00756003"/>
    <w:rsid w:val="00756A5A"/>
    <w:rsid w:val="00757131"/>
    <w:rsid w:val="0076047F"/>
    <w:rsid w:val="007611BB"/>
    <w:rsid w:val="007629B2"/>
    <w:rsid w:val="00764C3E"/>
    <w:rsid w:val="00766A14"/>
    <w:rsid w:val="00766E21"/>
    <w:rsid w:val="007670B3"/>
    <w:rsid w:val="00767761"/>
    <w:rsid w:val="007726BF"/>
    <w:rsid w:val="00772CCA"/>
    <w:rsid w:val="007742D2"/>
    <w:rsid w:val="00774478"/>
    <w:rsid w:val="00776446"/>
    <w:rsid w:val="00776F9C"/>
    <w:rsid w:val="00780935"/>
    <w:rsid w:val="007816AF"/>
    <w:rsid w:val="00781BC7"/>
    <w:rsid w:val="0078272A"/>
    <w:rsid w:val="0078631D"/>
    <w:rsid w:val="007869FF"/>
    <w:rsid w:val="007873CB"/>
    <w:rsid w:val="0078796F"/>
    <w:rsid w:val="00790B65"/>
    <w:rsid w:val="0079202D"/>
    <w:rsid w:val="00795293"/>
    <w:rsid w:val="0079535B"/>
    <w:rsid w:val="0079685B"/>
    <w:rsid w:val="00796A62"/>
    <w:rsid w:val="007970F9"/>
    <w:rsid w:val="007A0F02"/>
    <w:rsid w:val="007B1543"/>
    <w:rsid w:val="007B164D"/>
    <w:rsid w:val="007B1D40"/>
    <w:rsid w:val="007B3AD5"/>
    <w:rsid w:val="007B42D4"/>
    <w:rsid w:val="007B53F0"/>
    <w:rsid w:val="007B6D70"/>
    <w:rsid w:val="007B71EC"/>
    <w:rsid w:val="007C1622"/>
    <w:rsid w:val="007C228D"/>
    <w:rsid w:val="007C2625"/>
    <w:rsid w:val="007C4F79"/>
    <w:rsid w:val="007C53DC"/>
    <w:rsid w:val="007C6671"/>
    <w:rsid w:val="007C674D"/>
    <w:rsid w:val="007C7AF3"/>
    <w:rsid w:val="007C7D39"/>
    <w:rsid w:val="007D0E84"/>
    <w:rsid w:val="007D12E9"/>
    <w:rsid w:val="007D178B"/>
    <w:rsid w:val="007D4786"/>
    <w:rsid w:val="007D4A4C"/>
    <w:rsid w:val="007D4FA6"/>
    <w:rsid w:val="007D54E3"/>
    <w:rsid w:val="007D5805"/>
    <w:rsid w:val="007D6322"/>
    <w:rsid w:val="007D7CE2"/>
    <w:rsid w:val="007E04C8"/>
    <w:rsid w:val="007E135C"/>
    <w:rsid w:val="007E1A96"/>
    <w:rsid w:val="007E24B6"/>
    <w:rsid w:val="007E50B5"/>
    <w:rsid w:val="007E599E"/>
    <w:rsid w:val="007E6170"/>
    <w:rsid w:val="007E64EA"/>
    <w:rsid w:val="007E6CF4"/>
    <w:rsid w:val="007E6DC6"/>
    <w:rsid w:val="007E7550"/>
    <w:rsid w:val="007F060E"/>
    <w:rsid w:val="007F21E0"/>
    <w:rsid w:val="007F2B16"/>
    <w:rsid w:val="007F4E58"/>
    <w:rsid w:val="007F719B"/>
    <w:rsid w:val="0080164A"/>
    <w:rsid w:val="008020F3"/>
    <w:rsid w:val="008026C1"/>
    <w:rsid w:val="00802A69"/>
    <w:rsid w:val="008035DA"/>
    <w:rsid w:val="00803AC5"/>
    <w:rsid w:val="008041C4"/>
    <w:rsid w:val="0080553A"/>
    <w:rsid w:val="00805D33"/>
    <w:rsid w:val="00807209"/>
    <w:rsid w:val="00807C98"/>
    <w:rsid w:val="00807F55"/>
    <w:rsid w:val="00810C70"/>
    <w:rsid w:val="00810F94"/>
    <w:rsid w:val="00815475"/>
    <w:rsid w:val="00816BA4"/>
    <w:rsid w:val="00820102"/>
    <w:rsid w:val="00820DA7"/>
    <w:rsid w:val="00824BDD"/>
    <w:rsid w:val="00825CA3"/>
    <w:rsid w:val="00826D6E"/>
    <w:rsid w:val="00827357"/>
    <w:rsid w:val="00830F6C"/>
    <w:rsid w:val="00830FE1"/>
    <w:rsid w:val="00832752"/>
    <w:rsid w:val="00833357"/>
    <w:rsid w:val="00833AD9"/>
    <w:rsid w:val="00833D5B"/>
    <w:rsid w:val="00833D6F"/>
    <w:rsid w:val="008346AC"/>
    <w:rsid w:val="00837250"/>
    <w:rsid w:val="00840550"/>
    <w:rsid w:val="00845D68"/>
    <w:rsid w:val="00847977"/>
    <w:rsid w:val="00847ADD"/>
    <w:rsid w:val="008504D3"/>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41B7"/>
    <w:rsid w:val="00875D5F"/>
    <w:rsid w:val="00875FF9"/>
    <w:rsid w:val="00877F6A"/>
    <w:rsid w:val="00880B7D"/>
    <w:rsid w:val="008811DB"/>
    <w:rsid w:val="00884446"/>
    <w:rsid w:val="00885AE3"/>
    <w:rsid w:val="00886795"/>
    <w:rsid w:val="00887ED5"/>
    <w:rsid w:val="00891B06"/>
    <w:rsid w:val="00891B07"/>
    <w:rsid w:val="0089202C"/>
    <w:rsid w:val="008920F1"/>
    <w:rsid w:val="00893D75"/>
    <w:rsid w:val="0089459A"/>
    <w:rsid w:val="00894634"/>
    <w:rsid w:val="008957DA"/>
    <w:rsid w:val="00897495"/>
    <w:rsid w:val="008A088F"/>
    <w:rsid w:val="008A259D"/>
    <w:rsid w:val="008A2B5C"/>
    <w:rsid w:val="008A2DF9"/>
    <w:rsid w:val="008B08C8"/>
    <w:rsid w:val="008B1888"/>
    <w:rsid w:val="008B29FD"/>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5A8C"/>
    <w:rsid w:val="008D67CF"/>
    <w:rsid w:val="008D6CAB"/>
    <w:rsid w:val="008E244E"/>
    <w:rsid w:val="008E2A30"/>
    <w:rsid w:val="008E3EF3"/>
    <w:rsid w:val="008E59D6"/>
    <w:rsid w:val="008E5D5C"/>
    <w:rsid w:val="008E79C7"/>
    <w:rsid w:val="008F06A3"/>
    <w:rsid w:val="008F0CE3"/>
    <w:rsid w:val="008F1836"/>
    <w:rsid w:val="008F1C1D"/>
    <w:rsid w:val="008F25AA"/>
    <w:rsid w:val="008F3B32"/>
    <w:rsid w:val="008F680B"/>
    <w:rsid w:val="008F6EAA"/>
    <w:rsid w:val="0090147C"/>
    <w:rsid w:val="0090320F"/>
    <w:rsid w:val="00904EFF"/>
    <w:rsid w:val="009050A7"/>
    <w:rsid w:val="00905221"/>
    <w:rsid w:val="00905377"/>
    <w:rsid w:val="009054CA"/>
    <w:rsid w:val="00906758"/>
    <w:rsid w:val="009071E8"/>
    <w:rsid w:val="00907203"/>
    <w:rsid w:val="0090754F"/>
    <w:rsid w:val="00910E37"/>
    <w:rsid w:val="009129E4"/>
    <w:rsid w:val="00912B47"/>
    <w:rsid w:val="00912E74"/>
    <w:rsid w:val="00914DD7"/>
    <w:rsid w:val="009159F5"/>
    <w:rsid w:val="00921221"/>
    <w:rsid w:val="009232CC"/>
    <w:rsid w:val="009239EA"/>
    <w:rsid w:val="0092695D"/>
    <w:rsid w:val="009302B0"/>
    <w:rsid w:val="00930A19"/>
    <w:rsid w:val="00930E3F"/>
    <w:rsid w:val="00930E67"/>
    <w:rsid w:val="00931953"/>
    <w:rsid w:val="00931D6E"/>
    <w:rsid w:val="009320A9"/>
    <w:rsid w:val="0093394C"/>
    <w:rsid w:val="00934A8C"/>
    <w:rsid w:val="00934E87"/>
    <w:rsid w:val="00935992"/>
    <w:rsid w:val="00935C6D"/>
    <w:rsid w:val="00937CA6"/>
    <w:rsid w:val="00942A94"/>
    <w:rsid w:val="009432EC"/>
    <w:rsid w:val="00945B30"/>
    <w:rsid w:val="009464C7"/>
    <w:rsid w:val="0095180D"/>
    <w:rsid w:val="00954564"/>
    <w:rsid w:val="009548DC"/>
    <w:rsid w:val="00955BA6"/>
    <w:rsid w:val="00956681"/>
    <w:rsid w:val="009601D3"/>
    <w:rsid w:val="009619F2"/>
    <w:rsid w:val="00961E35"/>
    <w:rsid w:val="0096344A"/>
    <w:rsid w:val="0096404E"/>
    <w:rsid w:val="009649C6"/>
    <w:rsid w:val="00965205"/>
    <w:rsid w:val="0096604D"/>
    <w:rsid w:val="00966FA1"/>
    <w:rsid w:val="00967BD5"/>
    <w:rsid w:val="00967D89"/>
    <w:rsid w:val="00971859"/>
    <w:rsid w:val="00973B0F"/>
    <w:rsid w:val="00973C03"/>
    <w:rsid w:val="009757EA"/>
    <w:rsid w:val="00977493"/>
    <w:rsid w:val="009802D5"/>
    <w:rsid w:val="00983343"/>
    <w:rsid w:val="009833A9"/>
    <w:rsid w:val="0098683B"/>
    <w:rsid w:val="00987708"/>
    <w:rsid w:val="00991D6A"/>
    <w:rsid w:val="00994A28"/>
    <w:rsid w:val="00996B53"/>
    <w:rsid w:val="009971E9"/>
    <w:rsid w:val="00997A5C"/>
    <w:rsid w:val="00997A91"/>
    <w:rsid w:val="009A1D3E"/>
    <w:rsid w:val="009A1E34"/>
    <w:rsid w:val="009A3E7E"/>
    <w:rsid w:val="009A4FEC"/>
    <w:rsid w:val="009A7F94"/>
    <w:rsid w:val="009B0DEA"/>
    <w:rsid w:val="009B1EF2"/>
    <w:rsid w:val="009B26C9"/>
    <w:rsid w:val="009B2994"/>
    <w:rsid w:val="009B7837"/>
    <w:rsid w:val="009C23F2"/>
    <w:rsid w:val="009C23FF"/>
    <w:rsid w:val="009C3135"/>
    <w:rsid w:val="009C31E3"/>
    <w:rsid w:val="009C45A2"/>
    <w:rsid w:val="009C4A75"/>
    <w:rsid w:val="009D160E"/>
    <w:rsid w:val="009D1B18"/>
    <w:rsid w:val="009D3EA7"/>
    <w:rsid w:val="009D41FF"/>
    <w:rsid w:val="009D4EBB"/>
    <w:rsid w:val="009D580A"/>
    <w:rsid w:val="009D6AD5"/>
    <w:rsid w:val="009D782F"/>
    <w:rsid w:val="009E03ED"/>
    <w:rsid w:val="009E048A"/>
    <w:rsid w:val="009E0A5F"/>
    <w:rsid w:val="009E216F"/>
    <w:rsid w:val="009E3F31"/>
    <w:rsid w:val="009E3FDD"/>
    <w:rsid w:val="009E43C2"/>
    <w:rsid w:val="009E485E"/>
    <w:rsid w:val="009E4AEE"/>
    <w:rsid w:val="009E4E57"/>
    <w:rsid w:val="009E71D0"/>
    <w:rsid w:val="009E791C"/>
    <w:rsid w:val="009F0293"/>
    <w:rsid w:val="009F065C"/>
    <w:rsid w:val="009F3E18"/>
    <w:rsid w:val="009F46B5"/>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2123C"/>
    <w:rsid w:val="00A22D81"/>
    <w:rsid w:val="00A26F29"/>
    <w:rsid w:val="00A30306"/>
    <w:rsid w:val="00A323FC"/>
    <w:rsid w:val="00A3587A"/>
    <w:rsid w:val="00A37E9F"/>
    <w:rsid w:val="00A40643"/>
    <w:rsid w:val="00A41AD1"/>
    <w:rsid w:val="00A435D1"/>
    <w:rsid w:val="00A44619"/>
    <w:rsid w:val="00A450E2"/>
    <w:rsid w:val="00A477C7"/>
    <w:rsid w:val="00A50244"/>
    <w:rsid w:val="00A50574"/>
    <w:rsid w:val="00A5089C"/>
    <w:rsid w:val="00A51033"/>
    <w:rsid w:val="00A52A4A"/>
    <w:rsid w:val="00A554E3"/>
    <w:rsid w:val="00A55AC9"/>
    <w:rsid w:val="00A56FC3"/>
    <w:rsid w:val="00A57B5E"/>
    <w:rsid w:val="00A57DEB"/>
    <w:rsid w:val="00A60BFF"/>
    <w:rsid w:val="00A60E6F"/>
    <w:rsid w:val="00A61BA4"/>
    <w:rsid w:val="00A6493C"/>
    <w:rsid w:val="00A67C5F"/>
    <w:rsid w:val="00A709FD"/>
    <w:rsid w:val="00A7173D"/>
    <w:rsid w:val="00A72008"/>
    <w:rsid w:val="00A741DC"/>
    <w:rsid w:val="00A7475B"/>
    <w:rsid w:val="00A74F0F"/>
    <w:rsid w:val="00A75405"/>
    <w:rsid w:val="00A7681C"/>
    <w:rsid w:val="00A80F0C"/>
    <w:rsid w:val="00A821F6"/>
    <w:rsid w:val="00A847C3"/>
    <w:rsid w:val="00A84A2E"/>
    <w:rsid w:val="00A84CE0"/>
    <w:rsid w:val="00A84EF1"/>
    <w:rsid w:val="00A85232"/>
    <w:rsid w:val="00A855DA"/>
    <w:rsid w:val="00A85E43"/>
    <w:rsid w:val="00A87C4F"/>
    <w:rsid w:val="00A9070D"/>
    <w:rsid w:val="00A90CC2"/>
    <w:rsid w:val="00A90D7B"/>
    <w:rsid w:val="00A9246F"/>
    <w:rsid w:val="00A933E8"/>
    <w:rsid w:val="00A93B72"/>
    <w:rsid w:val="00A958F5"/>
    <w:rsid w:val="00A95A4C"/>
    <w:rsid w:val="00AA021A"/>
    <w:rsid w:val="00AA033B"/>
    <w:rsid w:val="00AA06EC"/>
    <w:rsid w:val="00AA0755"/>
    <w:rsid w:val="00AA17F8"/>
    <w:rsid w:val="00AA2D27"/>
    <w:rsid w:val="00AA4756"/>
    <w:rsid w:val="00AA5904"/>
    <w:rsid w:val="00AA6187"/>
    <w:rsid w:val="00AB0A6E"/>
    <w:rsid w:val="00AB0C5A"/>
    <w:rsid w:val="00AB1923"/>
    <w:rsid w:val="00AB2897"/>
    <w:rsid w:val="00AB345D"/>
    <w:rsid w:val="00AB38C8"/>
    <w:rsid w:val="00AB48ED"/>
    <w:rsid w:val="00AB4AED"/>
    <w:rsid w:val="00AB5767"/>
    <w:rsid w:val="00AC01D9"/>
    <w:rsid w:val="00AC0C15"/>
    <w:rsid w:val="00AC468E"/>
    <w:rsid w:val="00AC4E77"/>
    <w:rsid w:val="00AC6D2E"/>
    <w:rsid w:val="00AC7F62"/>
    <w:rsid w:val="00AD152F"/>
    <w:rsid w:val="00AD381C"/>
    <w:rsid w:val="00AD51C8"/>
    <w:rsid w:val="00AD75E0"/>
    <w:rsid w:val="00AE0EF3"/>
    <w:rsid w:val="00AE1CDA"/>
    <w:rsid w:val="00AE2057"/>
    <w:rsid w:val="00AE3310"/>
    <w:rsid w:val="00AE5C0F"/>
    <w:rsid w:val="00AE7D80"/>
    <w:rsid w:val="00AF017D"/>
    <w:rsid w:val="00AF1061"/>
    <w:rsid w:val="00AF1654"/>
    <w:rsid w:val="00AF1CC6"/>
    <w:rsid w:val="00AF2B74"/>
    <w:rsid w:val="00AF372C"/>
    <w:rsid w:val="00AF3910"/>
    <w:rsid w:val="00AF42F6"/>
    <w:rsid w:val="00AF47A6"/>
    <w:rsid w:val="00AF6491"/>
    <w:rsid w:val="00B028AE"/>
    <w:rsid w:val="00B0413A"/>
    <w:rsid w:val="00B05088"/>
    <w:rsid w:val="00B061B4"/>
    <w:rsid w:val="00B06FF6"/>
    <w:rsid w:val="00B074AE"/>
    <w:rsid w:val="00B07612"/>
    <w:rsid w:val="00B10325"/>
    <w:rsid w:val="00B115A7"/>
    <w:rsid w:val="00B116DB"/>
    <w:rsid w:val="00B12059"/>
    <w:rsid w:val="00B15251"/>
    <w:rsid w:val="00B16971"/>
    <w:rsid w:val="00B172C2"/>
    <w:rsid w:val="00B17B56"/>
    <w:rsid w:val="00B2089A"/>
    <w:rsid w:val="00B20E88"/>
    <w:rsid w:val="00B21087"/>
    <w:rsid w:val="00B230CF"/>
    <w:rsid w:val="00B24280"/>
    <w:rsid w:val="00B26732"/>
    <w:rsid w:val="00B304C5"/>
    <w:rsid w:val="00B313E7"/>
    <w:rsid w:val="00B3189A"/>
    <w:rsid w:val="00B31B03"/>
    <w:rsid w:val="00B329B7"/>
    <w:rsid w:val="00B3383A"/>
    <w:rsid w:val="00B34078"/>
    <w:rsid w:val="00B3482C"/>
    <w:rsid w:val="00B353EF"/>
    <w:rsid w:val="00B3566A"/>
    <w:rsid w:val="00B35FFE"/>
    <w:rsid w:val="00B37BB8"/>
    <w:rsid w:val="00B37E54"/>
    <w:rsid w:val="00B403B1"/>
    <w:rsid w:val="00B410E2"/>
    <w:rsid w:val="00B41C94"/>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C03"/>
    <w:rsid w:val="00B63B52"/>
    <w:rsid w:val="00B640EC"/>
    <w:rsid w:val="00B657E8"/>
    <w:rsid w:val="00B67653"/>
    <w:rsid w:val="00B7044D"/>
    <w:rsid w:val="00B720E3"/>
    <w:rsid w:val="00B72596"/>
    <w:rsid w:val="00B72D7B"/>
    <w:rsid w:val="00B743D5"/>
    <w:rsid w:val="00B74752"/>
    <w:rsid w:val="00B7742A"/>
    <w:rsid w:val="00B77925"/>
    <w:rsid w:val="00B81645"/>
    <w:rsid w:val="00B82F32"/>
    <w:rsid w:val="00B84670"/>
    <w:rsid w:val="00B84A3C"/>
    <w:rsid w:val="00B86787"/>
    <w:rsid w:val="00B86F8D"/>
    <w:rsid w:val="00B86F8E"/>
    <w:rsid w:val="00B87215"/>
    <w:rsid w:val="00B91981"/>
    <w:rsid w:val="00B920C6"/>
    <w:rsid w:val="00B94FEC"/>
    <w:rsid w:val="00B96637"/>
    <w:rsid w:val="00B96BCF"/>
    <w:rsid w:val="00B9775F"/>
    <w:rsid w:val="00BA584B"/>
    <w:rsid w:val="00BA748E"/>
    <w:rsid w:val="00BA7757"/>
    <w:rsid w:val="00BA7B68"/>
    <w:rsid w:val="00BB089A"/>
    <w:rsid w:val="00BB0AA8"/>
    <w:rsid w:val="00BB14C0"/>
    <w:rsid w:val="00BB3641"/>
    <w:rsid w:val="00BB437F"/>
    <w:rsid w:val="00BC04F5"/>
    <w:rsid w:val="00BC094A"/>
    <w:rsid w:val="00BC2C77"/>
    <w:rsid w:val="00BC33E9"/>
    <w:rsid w:val="00BC3C5A"/>
    <w:rsid w:val="00BC690E"/>
    <w:rsid w:val="00BD1376"/>
    <w:rsid w:val="00BD607B"/>
    <w:rsid w:val="00BE0845"/>
    <w:rsid w:val="00BE0B90"/>
    <w:rsid w:val="00BE197A"/>
    <w:rsid w:val="00BE20ED"/>
    <w:rsid w:val="00BE5ADD"/>
    <w:rsid w:val="00BE63F7"/>
    <w:rsid w:val="00BE6CB9"/>
    <w:rsid w:val="00BE7698"/>
    <w:rsid w:val="00BE76CC"/>
    <w:rsid w:val="00BE79FA"/>
    <w:rsid w:val="00BE7C1F"/>
    <w:rsid w:val="00BF0816"/>
    <w:rsid w:val="00BF23BE"/>
    <w:rsid w:val="00BF442F"/>
    <w:rsid w:val="00BF5167"/>
    <w:rsid w:val="00BF5216"/>
    <w:rsid w:val="00BF5D4F"/>
    <w:rsid w:val="00C000B3"/>
    <w:rsid w:val="00C0078C"/>
    <w:rsid w:val="00C00D86"/>
    <w:rsid w:val="00C010AF"/>
    <w:rsid w:val="00C027D6"/>
    <w:rsid w:val="00C02C50"/>
    <w:rsid w:val="00C02FE0"/>
    <w:rsid w:val="00C03E5F"/>
    <w:rsid w:val="00C04C14"/>
    <w:rsid w:val="00C06917"/>
    <w:rsid w:val="00C11BAE"/>
    <w:rsid w:val="00C129CD"/>
    <w:rsid w:val="00C13DA5"/>
    <w:rsid w:val="00C14BF8"/>
    <w:rsid w:val="00C14F82"/>
    <w:rsid w:val="00C163F7"/>
    <w:rsid w:val="00C17F27"/>
    <w:rsid w:val="00C20395"/>
    <w:rsid w:val="00C22629"/>
    <w:rsid w:val="00C23CD4"/>
    <w:rsid w:val="00C2436D"/>
    <w:rsid w:val="00C24DAB"/>
    <w:rsid w:val="00C250A7"/>
    <w:rsid w:val="00C26A55"/>
    <w:rsid w:val="00C3144D"/>
    <w:rsid w:val="00C31CBA"/>
    <w:rsid w:val="00C31E32"/>
    <w:rsid w:val="00C331EB"/>
    <w:rsid w:val="00C33D8E"/>
    <w:rsid w:val="00C3558F"/>
    <w:rsid w:val="00C37856"/>
    <w:rsid w:val="00C42252"/>
    <w:rsid w:val="00C42501"/>
    <w:rsid w:val="00C44337"/>
    <w:rsid w:val="00C447BC"/>
    <w:rsid w:val="00C4697C"/>
    <w:rsid w:val="00C50E6C"/>
    <w:rsid w:val="00C519D7"/>
    <w:rsid w:val="00C528D2"/>
    <w:rsid w:val="00C53801"/>
    <w:rsid w:val="00C54BFD"/>
    <w:rsid w:val="00C55484"/>
    <w:rsid w:val="00C569A9"/>
    <w:rsid w:val="00C57E04"/>
    <w:rsid w:val="00C6091D"/>
    <w:rsid w:val="00C61B42"/>
    <w:rsid w:val="00C6337F"/>
    <w:rsid w:val="00C639CF"/>
    <w:rsid w:val="00C645B2"/>
    <w:rsid w:val="00C64A87"/>
    <w:rsid w:val="00C65A43"/>
    <w:rsid w:val="00C663E0"/>
    <w:rsid w:val="00C66ACF"/>
    <w:rsid w:val="00C67E98"/>
    <w:rsid w:val="00C701C0"/>
    <w:rsid w:val="00C7103F"/>
    <w:rsid w:val="00C71659"/>
    <w:rsid w:val="00C725BE"/>
    <w:rsid w:val="00C72EAA"/>
    <w:rsid w:val="00C75104"/>
    <w:rsid w:val="00C7577A"/>
    <w:rsid w:val="00C7604E"/>
    <w:rsid w:val="00C771B1"/>
    <w:rsid w:val="00C8099E"/>
    <w:rsid w:val="00C825A2"/>
    <w:rsid w:val="00C83B33"/>
    <w:rsid w:val="00C858A6"/>
    <w:rsid w:val="00C85E99"/>
    <w:rsid w:val="00C86247"/>
    <w:rsid w:val="00C87E06"/>
    <w:rsid w:val="00C91ACD"/>
    <w:rsid w:val="00C921E1"/>
    <w:rsid w:val="00C92B9A"/>
    <w:rsid w:val="00C9329E"/>
    <w:rsid w:val="00C94490"/>
    <w:rsid w:val="00C957F5"/>
    <w:rsid w:val="00C9646E"/>
    <w:rsid w:val="00C967DC"/>
    <w:rsid w:val="00C97520"/>
    <w:rsid w:val="00C97ACC"/>
    <w:rsid w:val="00CA1EB9"/>
    <w:rsid w:val="00CA25DC"/>
    <w:rsid w:val="00CA2FD6"/>
    <w:rsid w:val="00CA3216"/>
    <w:rsid w:val="00CA4A05"/>
    <w:rsid w:val="00CA6C82"/>
    <w:rsid w:val="00CA7504"/>
    <w:rsid w:val="00CA77ED"/>
    <w:rsid w:val="00CA7DC4"/>
    <w:rsid w:val="00CB0203"/>
    <w:rsid w:val="00CB3F39"/>
    <w:rsid w:val="00CB4CDB"/>
    <w:rsid w:val="00CB6487"/>
    <w:rsid w:val="00CB66DF"/>
    <w:rsid w:val="00CB717C"/>
    <w:rsid w:val="00CB7DE3"/>
    <w:rsid w:val="00CC06C6"/>
    <w:rsid w:val="00CC3533"/>
    <w:rsid w:val="00CC353D"/>
    <w:rsid w:val="00CC52F2"/>
    <w:rsid w:val="00CC547B"/>
    <w:rsid w:val="00CC548C"/>
    <w:rsid w:val="00CC56E0"/>
    <w:rsid w:val="00CC7E41"/>
    <w:rsid w:val="00CD02F6"/>
    <w:rsid w:val="00CD0DC5"/>
    <w:rsid w:val="00CD4163"/>
    <w:rsid w:val="00CD5497"/>
    <w:rsid w:val="00CD5BC9"/>
    <w:rsid w:val="00CD6659"/>
    <w:rsid w:val="00CD6AE9"/>
    <w:rsid w:val="00CD6E8E"/>
    <w:rsid w:val="00CE03D0"/>
    <w:rsid w:val="00CE0576"/>
    <w:rsid w:val="00CE0B69"/>
    <w:rsid w:val="00CE1108"/>
    <w:rsid w:val="00CE1CD5"/>
    <w:rsid w:val="00CE1E3B"/>
    <w:rsid w:val="00CE41B4"/>
    <w:rsid w:val="00CE55E6"/>
    <w:rsid w:val="00CE6F50"/>
    <w:rsid w:val="00CE7AE2"/>
    <w:rsid w:val="00CE7E7C"/>
    <w:rsid w:val="00CF1392"/>
    <w:rsid w:val="00CF1D44"/>
    <w:rsid w:val="00CF1E82"/>
    <w:rsid w:val="00CF2585"/>
    <w:rsid w:val="00CF38AC"/>
    <w:rsid w:val="00CF7A55"/>
    <w:rsid w:val="00D007AB"/>
    <w:rsid w:val="00D017A8"/>
    <w:rsid w:val="00D025AC"/>
    <w:rsid w:val="00D03035"/>
    <w:rsid w:val="00D0591E"/>
    <w:rsid w:val="00D10F90"/>
    <w:rsid w:val="00D117EE"/>
    <w:rsid w:val="00D11EBB"/>
    <w:rsid w:val="00D12586"/>
    <w:rsid w:val="00D1262C"/>
    <w:rsid w:val="00D13783"/>
    <w:rsid w:val="00D20757"/>
    <w:rsid w:val="00D20C72"/>
    <w:rsid w:val="00D210EB"/>
    <w:rsid w:val="00D2118E"/>
    <w:rsid w:val="00D2137B"/>
    <w:rsid w:val="00D21FAE"/>
    <w:rsid w:val="00D220B4"/>
    <w:rsid w:val="00D22EA6"/>
    <w:rsid w:val="00D23278"/>
    <w:rsid w:val="00D248F7"/>
    <w:rsid w:val="00D25304"/>
    <w:rsid w:val="00D25E59"/>
    <w:rsid w:val="00D3094A"/>
    <w:rsid w:val="00D30EED"/>
    <w:rsid w:val="00D317E1"/>
    <w:rsid w:val="00D3252D"/>
    <w:rsid w:val="00D3309F"/>
    <w:rsid w:val="00D36EC3"/>
    <w:rsid w:val="00D3787A"/>
    <w:rsid w:val="00D40DB4"/>
    <w:rsid w:val="00D40DDB"/>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5BF5"/>
    <w:rsid w:val="00D65F98"/>
    <w:rsid w:val="00D6737E"/>
    <w:rsid w:val="00D676C4"/>
    <w:rsid w:val="00D71BF5"/>
    <w:rsid w:val="00D747F0"/>
    <w:rsid w:val="00D74F14"/>
    <w:rsid w:val="00D75484"/>
    <w:rsid w:val="00D7604F"/>
    <w:rsid w:val="00D7761C"/>
    <w:rsid w:val="00D77B14"/>
    <w:rsid w:val="00D805AE"/>
    <w:rsid w:val="00D8138B"/>
    <w:rsid w:val="00D81837"/>
    <w:rsid w:val="00D83989"/>
    <w:rsid w:val="00D841C7"/>
    <w:rsid w:val="00D87B48"/>
    <w:rsid w:val="00D90B3E"/>
    <w:rsid w:val="00D91828"/>
    <w:rsid w:val="00D931C9"/>
    <w:rsid w:val="00D94B65"/>
    <w:rsid w:val="00D952A6"/>
    <w:rsid w:val="00D956ED"/>
    <w:rsid w:val="00D9589B"/>
    <w:rsid w:val="00D96750"/>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61E8"/>
    <w:rsid w:val="00DD6695"/>
    <w:rsid w:val="00DD6E79"/>
    <w:rsid w:val="00DD7F53"/>
    <w:rsid w:val="00DE06BB"/>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71B1"/>
    <w:rsid w:val="00E10ED1"/>
    <w:rsid w:val="00E1211A"/>
    <w:rsid w:val="00E122E0"/>
    <w:rsid w:val="00E1230B"/>
    <w:rsid w:val="00E12F79"/>
    <w:rsid w:val="00E134C2"/>
    <w:rsid w:val="00E15337"/>
    <w:rsid w:val="00E15DD2"/>
    <w:rsid w:val="00E17FB5"/>
    <w:rsid w:val="00E20A26"/>
    <w:rsid w:val="00E213C4"/>
    <w:rsid w:val="00E21728"/>
    <w:rsid w:val="00E21AEB"/>
    <w:rsid w:val="00E21AF5"/>
    <w:rsid w:val="00E233E0"/>
    <w:rsid w:val="00E31138"/>
    <w:rsid w:val="00E33CCE"/>
    <w:rsid w:val="00E35544"/>
    <w:rsid w:val="00E368F5"/>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759"/>
    <w:rsid w:val="00E550F7"/>
    <w:rsid w:val="00E5533A"/>
    <w:rsid w:val="00E574C3"/>
    <w:rsid w:val="00E57583"/>
    <w:rsid w:val="00E60A64"/>
    <w:rsid w:val="00E635CD"/>
    <w:rsid w:val="00E64547"/>
    <w:rsid w:val="00E64894"/>
    <w:rsid w:val="00E6565D"/>
    <w:rsid w:val="00E70B79"/>
    <w:rsid w:val="00E71082"/>
    <w:rsid w:val="00E71A14"/>
    <w:rsid w:val="00E72563"/>
    <w:rsid w:val="00E72631"/>
    <w:rsid w:val="00E80200"/>
    <w:rsid w:val="00E80A2F"/>
    <w:rsid w:val="00E80AE5"/>
    <w:rsid w:val="00E81DC1"/>
    <w:rsid w:val="00E81E80"/>
    <w:rsid w:val="00E82CF6"/>
    <w:rsid w:val="00E85A2A"/>
    <w:rsid w:val="00E870B8"/>
    <w:rsid w:val="00E90772"/>
    <w:rsid w:val="00E9221D"/>
    <w:rsid w:val="00E922E0"/>
    <w:rsid w:val="00E965F5"/>
    <w:rsid w:val="00E9771D"/>
    <w:rsid w:val="00EA120B"/>
    <w:rsid w:val="00EA15D2"/>
    <w:rsid w:val="00EA20F3"/>
    <w:rsid w:val="00EA4C37"/>
    <w:rsid w:val="00EA7CCA"/>
    <w:rsid w:val="00EB29FA"/>
    <w:rsid w:val="00EB3D4D"/>
    <w:rsid w:val="00EB6084"/>
    <w:rsid w:val="00EB63E0"/>
    <w:rsid w:val="00EB788C"/>
    <w:rsid w:val="00EB7AA9"/>
    <w:rsid w:val="00EC087D"/>
    <w:rsid w:val="00EC0AD8"/>
    <w:rsid w:val="00EC1391"/>
    <w:rsid w:val="00EC1915"/>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4150"/>
    <w:rsid w:val="00ED4963"/>
    <w:rsid w:val="00EE039B"/>
    <w:rsid w:val="00EE1946"/>
    <w:rsid w:val="00EE4509"/>
    <w:rsid w:val="00EE5C0F"/>
    <w:rsid w:val="00EE6778"/>
    <w:rsid w:val="00EE6FA7"/>
    <w:rsid w:val="00EF053D"/>
    <w:rsid w:val="00EF262F"/>
    <w:rsid w:val="00EF3638"/>
    <w:rsid w:val="00EF392B"/>
    <w:rsid w:val="00EF3E6C"/>
    <w:rsid w:val="00EF72A9"/>
    <w:rsid w:val="00EF7964"/>
    <w:rsid w:val="00F022A9"/>
    <w:rsid w:val="00F04E30"/>
    <w:rsid w:val="00F05C67"/>
    <w:rsid w:val="00F06E17"/>
    <w:rsid w:val="00F07082"/>
    <w:rsid w:val="00F10242"/>
    <w:rsid w:val="00F12BD2"/>
    <w:rsid w:val="00F12D26"/>
    <w:rsid w:val="00F12FDF"/>
    <w:rsid w:val="00F13D05"/>
    <w:rsid w:val="00F13D32"/>
    <w:rsid w:val="00F13FD1"/>
    <w:rsid w:val="00F211AD"/>
    <w:rsid w:val="00F22419"/>
    <w:rsid w:val="00F23A54"/>
    <w:rsid w:val="00F2477B"/>
    <w:rsid w:val="00F25829"/>
    <w:rsid w:val="00F25A80"/>
    <w:rsid w:val="00F261F1"/>
    <w:rsid w:val="00F26A69"/>
    <w:rsid w:val="00F306DC"/>
    <w:rsid w:val="00F30C6E"/>
    <w:rsid w:val="00F3133E"/>
    <w:rsid w:val="00F33914"/>
    <w:rsid w:val="00F33F82"/>
    <w:rsid w:val="00F34B20"/>
    <w:rsid w:val="00F35339"/>
    <w:rsid w:val="00F35471"/>
    <w:rsid w:val="00F35DA8"/>
    <w:rsid w:val="00F35F6F"/>
    <w:rsid w:val="00F36FA4"/>
    <w:rsid w:val="00F415A0"/>
    <w:rsid w:val="00F419FF"/>
    <w:rsid w:val="00F431A2"/>
    <w:rsid w:val="00F43A70"/>
    <w:rsid w:val="00F450D1"/>
    <w:rsid w:val="00F45AA6"/>
    <w:rsid w:val="00F45F5C"/>
    <w:rsid w:val="00F5026C"/>
    <w:rsid w:val="00F53BD9"/>
    <w:rsid w:val="00F561C1"/>
    <w:rsid w:val="00F575F3"/>
    <w:rsid w:val="00F57947"/>
    <w:rsid w:val="00F61328"/>
    <w:rsid w:val="00F625E1"/>
    <w:rsid w:val="00F6270E"/>
    <w:rsid w:val="00F63CD2"/>
    <w:rsid w:val="00F640A2"/>
    <w:rsid w:val="00F64BB7"/>
    <w:rsid w:val="00F67DDD"/>
    <w:rsid w:val="00F67EED"/>
    <w:rsid w:val="00F71392"/>
    <w:rsid w:val="00F73611"/>
    <w:rsid w:val="00F73DB1"/>
    <w:rsid w:val="00F74173"/>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4C12"/>
    <w:rsid w:val="00F96018"/>
    <w:rsid w:val="00F979C7"/>
    <w:rsid w:val="00FA09BD"/>
    <w:rsid w:val="00FA13E7"/>
    <w:rsid w:val="00FA261B"/>
    <w:rsid w:val="00FA3BB7"/>
    <w:rsid w:val="00FA435D"/>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438E"/>
    <w:rsid w:val="00FC4E8E"/>
    <w:rsid w:val="00FC4F30"/>
    <w:rsid w:val="00FC62DF"/>
    <w:rsid w:val="00FD1241"/>
    <w:rsid w:val="00FD13E1"/>
    <w:rsid w:val="00FD1671"/>
    <w:rsid w:val="00FD3414"/>
    <w:rsid w:val="00FD55BE"/>
    <w:rsid w:val="00FD575E"/>
    <w:rsid w:val="00FD5A9E"/>
    <w:rsid w:val="00FD699D"/>
    <w:rsid w:val="00FD69BF"/>
    <w:rsid w:val="00FD712C"/>
    <w:rsid w:val="00FD7BA9"/>
    <w:rsid w:val="00FE2059"/>
    <w:rsid w:val="00FE226F"/>
    <w:rsid w:val="00FE5DEC"/>
    <w:rsid w:val="00FE6074"/>
    <w:rsid w:val="00FE7308"/>
    <w:rsid w:val="00FE7FE3"/>
    <w:rsid w:val="00FF0103"/>
    <w:rsid w:val="00FF2824"/>
    <w:rsid w:val="00FF418F"/>
    <w:rsid w:val="00FF5038"/>
    <w:rsid w:val="00FF54C5"/>
    <w:rsid w:val="00FF5DE6"/>
    <w:rsid w:val="00FF629E"/>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8F5E195-0304-4B3D-910E-B4F91027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883835497">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Props1.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2.xml><?xml version="1.0" encoding="utf-8"?>
<ds:datastoreItem xmlns:ds="http://schemas.openxmlformats.org/officeDocument/2006/customXml" ds:itemID="{44CBB288-721A-4CB2-A646-93A939E0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237BE8-0435-406E-B8E9-1B2EE454D19D}">
  <ds:schemaRefs>
    <ds:schemaRef ds:uri="http://schemas.openxmlformats.org/officeDocument/2006/bibliography"/>
  </ds:schemaRefs>
</ds:datastoreItem>
</file>

<file path=customXml/itemProps4.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1026</Words>
  <Characters>5850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Sennheiser electronic GmbH &amp; Co. KG</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Kohan, Daniella</cp:lastModifiedBy>
  <cp:revision>3</cp:revision>
  <cp:lastPrinted>2023-01-23T16:01:00Z</cp:lastPrinted>
  <dcterms:created xsi:type="dcterms:W3CDTF">2023-01-23T16:01:00Z</dcterms:created>
  <dcterms:modified xsi:type="dcterms:W3CDTF">2023-01-23T16:01:00Z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